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DFD" w:rsidRDefault="00C65832" w:rsidP="00C65832">
      <w:pPr>
        <w:spacing w:line="480" w:lineRule="auto"/>
        <w:rPr>
          <w:rFonts w:ascii="Times New Roman" w:hAnsi="Times New Roman" w:cs="Times New Roman"/>
          <w:sz w:val="24"/>
          <w:szCs w:val="24"/>
        </w:rPr>
      </w:pPr>
      <w:r w:rsidRPr="00C65832">
        <w:rPr>
          <w:rFonts w:ascii="Times New Roman" w:hAnsi="Times New Roman" w:cs="Times New Roman"/>
          <w:sz w:val="24"/>
          <w:szCs w:val="24"/>
        </w:rPr>
        <w:t>Name</w:t>
      </w:r>
    </w:p>
    <w:p w:rsidR="00504291" w:rsidRPr="00C65832" w:rsidRDefault="00504291" w:rsidP="00C65832">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C65832" w:rsidRDefault="00C65832" w:rsidP="00C65832">
      <w:pPr>
        <w:spacing w:line="480" w:lineRule="auto"/>
        <w:rPr>
          <w:rFonts w:ascii="Times New Roman" w:hAnsi="Times New Roman" w:cs="Times New Roman"/>
          <w:sz w:val="24"/>
          <w:szCs w:val="24"/>
        </w:rPr>
      </w:pPr>
      <w:r w:rsidRPr="00C65832">
        <w:rPr>
          <w:rFonts w:ascii="Times New Roman" w:hAnsi="Times New Roman" w:cs="Times New Roman"/>
          <w:sz w:val="24"/>
          <w:szCs w:val="24"/>
        </w:rPr>
        <w:t>Course</w:t>
      </w:r>
    </w:p>
    <w:p w:rsidR="0008342B" w:rsidRPr="00C65832" w:rsidRDefault="0008342B" w:rsidP="00C65832">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A7565" w:rsidRPr="000A7565" w:rsidRDefault="00C65832" w:rsidP="00504291">
      <w:pPr>
        <w:spacing w:line="480" w:lineRule="auto"/>
        <w:jc w:val="center"/>
        <w:rPr>
          <w:rFonts w:ascii="Times New Roman" w:hAnsi="Times New Roman" w:cs="Times New Roman"/>
          <w:sz w:val="24"/>
          <w:szCs w:val="24"/>
        </w:rPr>
      </w:pPr>
      <w:r w:rsidRPr="00C65832">
        <w:rPr>
          <w:rFonts w:ascii="Times New Roman" w:hAnsi="Times New Roman" w:cs="Times New Roman"/>
          <w:sz w:val="24"/>
          <w:szCs w:val="24"/>
        </w:rPr>
        <w:t>Institutional Affiliation</w:t>
      </w:r>
      <w:bookmarkStart w:id="0" w:name="_GoBack"/>
      <w:bookmarkEnd w:id="0"/>
    </w:p>
    <w:p w:rsidR="000A7565" w:rsidRPr="000A7565" w:rsidRDefault="000A7565" w:rsidP="000A7565">
      <w:pPr>
        <w:spacing w:line="480" w:lineRule="auto"/>
        <w:rPr>
          <w:rFonts w:ascii="Times New Roman" w:hAnsi="Times New Roman" w:cs="Times New Roman"/>
          <w:sz w:val="24"/>
          <w:szCs w:val="24"/>
        </w:rPr>
      </w:pPr>
      <w:r w:rsidRPr="000A7565">
        <w:rPr>
          <w:rFonts w:ascii="Times New Roman" w:hAnsi="Times New Roman" w:cs="Times New Roman"/>
          <w:sz w:val="24"/>
          <w:szCs w:val="24"/>
        </w:rPr>
        <w:t>The national youth orchestra and the CBO chorus performed the planets by Gustav Holst at the Royal Albert Hall on the 16th of August 2016. The hall was packed to capacity as the ensemble gave their best under Edward Gardner who was in doubt the best conductor for such a classical performance. I chose these performances as it was an exceptionally large ensemble thus giving one an opportunity to understand the different types of instruments as applied. Before this concert though, I had earlier in 2015 attended a musical festival at the College of San Mateo. The performance I concentrated on was the Stanford Jazz orchestra when they took to the stage to perform Go by Wayne Shorter. I picked this, in particular, owing to its size.</w:t>
      </w:r>
    </w:p>
    <w:p w:rsidR="000A7565" w:rsidRPr="000A7565" w:rsidRDefault="000A7565" w:rsidP="000A7565">
      <w:pPr>
        <w:spacing w:line="480" w:lineRule="auto"/>
        <w:rPr>
          <w:rFonts w:ascii="Times New Roman" w:hAnsi="Times New Roman" w:cs="Times New Roman"/>
          <w:sz w:val="24"/>
          <w:szCs w:val="24"/>
        </w:rPr>
      </w:pPr>
      <w:r w:rsidRPr="000A7565">
        <w:rPr>
          <w:rFonts w:ascii="Times New Roman" w:hAnsi="Times New Roman" w:cs="Times New Roman"/>
          <w:sz w:val="24"/>
          <w:szCs w:val="24"/>
        </w:rPr>
        <w:t xml:space="preserve">At the Royal Albert Hall, the audience was mixed, every age and gender was relatively well represented and the hall was packed to capacity. The orchestra occupied the stage in a circle, perhaps to efficiently utilize the area owing to its large size. The violinists appeared conspicuous with other players fitting in perfectly. The stage was at the center with the audience surrounding it as in an auditorium. They were dressed in all black with Gardner having a necktie perfectly falling into place on his white shirt. The orchestra was well-connected to the conductor with each command yielding a matching response. One could not detect any deviations and mismatch. The </w:t>
      </w:r>
      <w:r w:rsidRPr="000A7565">
        <w:rPr>
          <w:rFonts w:ascii="Times New Roman" w:hAnsi="Times New Roman" w:cs="Times New Roman"/>
          <w:sz w:val="24"/>
          <w:szCs w:val="24"/>
        </w:rPr>
        <w:lastRenderedPageBreak/>
        <w:t>performance was splendid as it elicited the inner sensations of the audience who marveled, albeit in low tones lest they spoilt the fun.</w:t>
      </w:r>
    </w:p>
    <w:p w:rsidR="000A7565" w:rsidRPr="000A7565" w:rsidRDefault="000A7565" w:rsidP="000A7565">
      <w:pPr>
        <w:spacing w:line="480" w:lineRule="auto"/>
        <w:rPr>
          <w:rFonts w:ascii="Times New Roman" w:hAnsi="Times New Roman" w:cs="Times New Roman"/>
          <w:sz w:val="24"/>
          <w:szCs w:val="24"/>
        </w:rPr>
      </w:pPr>
      <w:r w:rsidRPr="000A7565">
        <w:rPr>
          <w:rFonts w:ascii="Times New Roman" w:hAnsi="Times New Roman" w:cs="Times New Roman"/>
          <w:sz w:val="24"/>
          <w:szCs w:val="24"/>
        </w:rPr>
        <w:t>The Stanford Jazz Orchestra was relatively small in size occupying a rather smaller stage. They had no particular defined dressing code, but black was the majority. They sat in two lines with three members standing on the hind row. They, however, showed a connection to the conductor as they switched the melodies and tempo in his direction.</w:t>
      </w:r>
    </w:p>
    <w:p w:rsidR="000A7565" w:rsidRPr="000A7565" w:rsidRDefault="000A7565" w:rsidP="000A7565">
      <w:pPr>
        <w:spacing w:line="480" w:lineRule="auto"/>
        <w:rPr>
          <w:rFonts w:ascii="Times New Roman" w:hAnsi="Times New Roman" w:cs="Times New Roman"/>
          <w:sz w:val="24"/>
          <w:szCs w:val="24"/>
        </w:rPr>
      </w:pPr>
      <w:r w:rsidRPr="000A7565">
        <w:rPr>
          <w:rFonts w:ascii="Times New Roman" w:hAnsi="Times New Roman" w:cs="Times New Roman"/>
          <w:sz w:val="24"/>
          <w:szCs w:val="24"/>
        </w:rPr>
        <w:t>Venus the second piece of the planet started with the lead of the French that played in a low tone and slow tempo that was adagio It did not last long before the clarinet players joined in shortly after and the pitch grew in intensity. That was repeated before struck their strings gently with their bows giving the melodies a relatively denser touch. As they played, the double bass players in coordination with the trombonists and the pianists provided a light bass to the background to give a slight variation in both the timber and texture with the latter being remarkably polyphonic. The alternation of the instruments gave a nice ritardando and accelerando yet the tempo did not go past moderato. The general feeling of this piece oscillated between mezzo- piano and mezzo forte but occasionally carefully sliding to the extremes of pianissimo and forte. As they played, one could not help but notice the conjunct touch of the melody in the piece. The piece did not have much tension and as such fitted the definition and categorization of consonance.</w:t>
      </w:r>
    </w:p>
    <w:p w:rsidR="000A7565" w:rsidRPr="000A7565" w:rsidRDefault="000A7565" w:rsidP="000A7565">
      <w:pPr>
        <w:spacing w:line="480" w:lineRule="auto"/>
        <w:rPr>
          <w:rFonts w:ascii="Times New Roman" w:hAnsi="Times New Roman" w:cs="Times New Roman"/>
          <w:sz w:val="24"/>
          <w:szCs w:val="24"/>
        </w:rPr>
      </w:pPr>
      <w:r w:rsidRPr="000A7565">
        <w:rPr>
          <w:rFonts w:ascii="Times New Roman" w:hAnsi="Times New Roman" w:cs="Times New Roman"/>
          <w:sz w:val="24"/>
          <w:szCs w:val="24"/>
        </w:rPr>
        <w:t xml:space="preserve">The two concerts differed majorly in the setting of their play as well as their sizes. While the Stanford Jazz played at a college music festival, the National youth orchestra played for entertainment at the event exclusively designed for it. Its size was also relatively smaller whereas the National youth orchestra was an exceptionally large ensemble with a rich diversity and </w:t>
      </w:r>
      <w:r w:rsidRPr="000A7565">
        <w:rPr>
          <w:rFonts w:ascii="Times New Roman" w:hAnsi="Times New Roman" w:cs="Times New Roman"/>
          <w:sz w:val="24"/>
          <w:szCs w:val="24"/>
        </w:rPr>
        <w:lastRenderedPageBreak/>
        <w:t>combination of instruments. However, the two had a notable similarity where they exhibited exemplary connection amongst themselves as well as to the conductor.</w:t>
      </w:r>
    </w:p>
    <w:p w:rsidR="000A7565" w:rsidRPr="000A7565" w:rsidRDefault="000A7565" w:rsidP="000A7565">
      <w:pPr>
        <w:spacing w:line="480" w:lineRule="auto"/>
        <w:rPr>
          <w:rFonts w:ascii="Times New Roman" w:hAnsi="Times New Roman" w:cs="Times New Roman"/>
          <w:sz w:val="24"/>
          <w:szCs w:val="24"/>
        </w:rPr>
      </w:pPr>
      <w:r w:rsidRPr="000A7565">
        <w:rPr>
          <w:rFonts w:ascii="Times New Roman" w:hAnsi="Times New Roman" w:cs="Times New Roman"/>
          <w:sz w:val="24"/>
          <w:szCs w:val="24"/>
        </w:rPr>
        <w:t>The concerts found a special space for me regarding what they did. They were generally awesome, in cementing and reconciling with theoretical classroom lectures. The audience enjoyed their time and there is no doubt that one would not hesitate to attend the same another time. However, the Stanford Jazz did not have a particular dressing code and that was an undoing. Furthermore, there sitting arrangement was just ordinary.</w:t>
      </w:r>
    </w:p>
    <w:p w:rsidR="000A7565" w:rsidRPr="000A7565" w:rsidRDefault="000A7565" w:rsidP="000A7565">
      <w:pPr>
        <w:spacing w:line="480" w:lineRule="auto"/>
        <w:rPr>
          <w:rFonts w:ascii="Times New Roman" w:hAnsi="Times New Roman" w:cs="Times New Roman"/>
          <w:sz w:val="24"/>
          <w:szCs w:val="24"/>
        </w:rPr>
      </w:pPr>
      <w:r w:rsidRPr="000A7565">
        <w:rPr>
          <w:rFonts w:ascii="Times New Roman" w:hAnsi="Times New Roman" w:cs="Times New Roman"/>
          <w:sz w:val="24"/>
          <w:szCs w:val="24"/>
        </w:rPr>
        <w:t>The two musical concerts provided me an exceptional opportunity to interact with and develop a new interest in the classical world of Jazz, considering that I had no knowledge of what it entails. The experience not only gave me the chance to attend a cool performance, but it also gave the chance to widen my understanding of the variety of instruments that the music world boasts of. The Stanford Jazz concert gave me a perfect and warm reception into this new (to me) but great genre of music by its simplicity in regards to the size of the ensemble as well as the duration that their composition took during the presentation. Attending the performance of the planet by the national youths and the CBS orchestra under the leadership of Gardner was no mistake. The walk into this classical journey was growing progressively in complexity owing to the exceptionally large size of the ensemble that was the team. The instruments were more as compared to the Stanford concert and this only increased my curiosity. The sounding effect that it had on me is everlasting I can declare. The performance was lively and in spite of its big size, there was a fabulously tantalizing coordination of the instruments achieving a rich variety of melodies. Although they were both good, the concert by the national youth orchestra took me to a different level with every piece of delivery.</w:t>
      </w:r>
    </w:p>
    <w:p w:rsidR="000A7565" w:rsidRDefault="000A7565" w:rsidP="00C65832">
      <w:pPr>
        <w:spacing w:line="480" w:lineRule="auto"/>
        <w:rPr>
          <w:rFonts w:ascii="Times New Roman" w:hAnsi="Times New Roman" w:cs="Times New Roman"/>
          <w:sz w:val="24"/>
          <w:szCs w:val="24"/>
        </w:rPr>
      </w:pPr>
      <w:r w:rsidRPr="000A7565">
        <w:rPr>
          <w:rFonts w:ascii="Times New Roman" w:hAnsi="Times New Roman" w:cs="Times New Roman"/>
          <w:sz w:val="24"/>
          <w:szCs w:val="24"/>
        </w:rPr>
        <w:lastRenderedPageBreak/>
        <w:t>Live performances are comparatively a more superior way of entertainment. It not only offers one a chance to interact with a live audience but it also gives one an opportunity to see first-hand the prowess of the performers and be able to point out flaws that would have been edited out i</w:t>
      </w:r>
      <w:r>
        <w:rPr>
          <w:rFonts w:ascii="Times New Roman" w:hAnsi="Times New Roman" w:cs="Times New Roman"/>
          <w:sz w:val="24"/>
          <w:szCs w:val="24"/>
        </w:rPr>
        <w:t>n other forms of entertainment.</w:t>
      </w:r>
    </w:p>
    <w:p w:rsidR="009B4D38" w:rsidRPr="00A95EC6" w:rsidRDefault="009B4D38" w:rsidP="009B4D38">
      <w:pPr>
        <w:pStyle w:val="Header"/>
        <w:jc w:val="center"/>
        <w:rPr>
          <w:rFonts w:ascii="Arial" w:hAnsi="Arial" w:cs="Arial"/>
          <w:b/>
          <w:bCs/>
          <w:color w:val="FF0000"/>
          <w:sz w:val="20"/>
          <w:szCs w:val="20"/>
        </w:rPr>
      </w:pPr>
    </w:p>
    <w:p w:rsidR="009B4D38" w:rsidRPr="00A34FC3" w:rsidRDefault="009B4D38" w:rsidP="009B4D38">
      <w:pPr>
        <w:pStyle w:val="Header"/>
        <w:jc w:val="center"/>
        <w:rPr>
          <w:rFonts w:ascii="Arial" w:hAnsi="Arial" w:cs="Arial"/>
          <w:b/>
          <w:bCs/>
          <w:color w:val="FF0000"/>
          <w:sz w:val="16"/>
          <w:szCs w:val="16"/>
        </w:rPr>
      </w:pPr>
    </w:p>
    <w:p w:rsidR="009B4D38" w:rsidRPr="009C232C" w:rsidRDefault="009B4D38" w:rsidP="009B4D38">
      <w:pPr>
        <w:pStyle w:val="Header"/>
        <w:rPr>
          <w:rFonts w:ascii="Arial" w:hAnsi="Arial" w:cs="Arial"/>
          <w:b/>
          <w:u w:val="single"/>
        </w:rPr>
      </w:pPr>
    </w:p>
    <w:p w:rsidR="009B4D38" w:rsidRPr="00E50CB4" w:rsidRDefault="009B4D38" w:rsidP="009B4D38">
      <w:pPr>
        <w:pStyle w:val="Header"/>
        <w:rPr>
          <w:rFonts w:ascii="Arial" w:hAnsi="Arial" w:cs="Arial"/>
          <w:b/>
          <w:sz w:val="28"/>
        </w:rPr>
      </w:pPr>
      <w:r w:rsidRPr="00E50CB4">
        <w:rPr>
          <w:rFonts w:ascii="Arial" w:hAnsi="Arial" w:cs="Arial"/>
          <w:b/>
          <w:sz w:val="28"/>
        </w:rPr>
        <w:t xml:space="preserve">PART ONE: </w:t>
      </w:r>
    </w:p>
    <w:p w:rsidR="009B4D38" w:rsidRPr="009C232C" w:rsidRDefault="009B4D38" w:rsidP="009B4D38">
      <w:pPr>
        <w:pStyle w:val="Header"/>
        <w:rPr>
          <w:rFonts w:ascii="Arial" w:hAnsi="Arial" w:cs="Arial"/>
          <w:b/>
        </w:rPr>
      </w:pPr>
      <w:r>
        <w:rPr>
          <w:rFonts w:ascii="Arial" w:hAnsi="Arial" w:cs="Arial"/>
          <w:b/>
          <w:u w:val="single"/>
        </w:rPr>
        <w:t>CLASSICAL CONCERT INFORMATION</w:t>
      </w:r>
    </w:p>
    <w:p w:rsidR="009B4D38" w:rsidRPr="009C232C" w:rsidRDefault="009B4D38" w:rsidP="009B4D38">
      <w:pPr>
        <w:rPr>
          <w:rFonts w:ascii="Arial" w:hAnsi="Arial" w:cs="Arial"/>
        </w:rPr>
      </w:pPr>
      <w:r>
        <w:rPr>
          <w:rFonts w:ascii="Arial" w:hAnsi="Arial" w:cs="Arial"/>
        </w:rPr>
        <w:t>1</w:t>
      </w:r>
      <w:r w:rsidRPr="009C232C">
        <w:rPr>
          <w:rFonts w:ascii="Arial" w:hAnsi="Arial" w:cs="Arial"/>
        </w:rPr>
        <w:t xml:space="preserve">. Date of concert: </w:t>
      </w:r>
      <w:r>
        <w:t>Aug. 6 2016</w:t>
      </w:r>
    </w:p>
    <w:p w:rsidR="009B4D38" w:rsidRDefault="009B4D38" w:rsidP="009B4D38">
      <w:pPr>
        <w:rPr>
          <w:rFonts w:ascii="Arial" w:hAnsi="Arial" w:cs="Arial"/>
        </w:rPr>
      </w:pPr>
      <w:r>
        <w:rPr>
          <w:rFonts w:ascii="Arial" w:hAnsi="Arial" w:cs="Arial"/>
        </w:rPr>
        <w:t>2</w:t>
      </w:r>
      <w:r w:rsidRPr="009C232C">
        <w:rPr>
          <w:rFonts w:ascii="Arial" w:hAnsi="Arial" w:cs="Arial"/>
        </w:rPr>
        <w:t xml:space="preserve">. Place of concert: </w:t>
      </w:r>
      <w:r>
        <w:rPr>
          <w:rFonts w:ascii="Arial" w:hAnsi="Arial" w:cs="Arial"/>
        </w:rPr>
        <w:t xml:space="preserve">Littleton United Methodist Church, 5894 South </w:t>
      </w:r>
      <w:proofErr w:type="spellStart"/>
      <w:r>
        <w:rPr>
          <w:rFonts w:ascii="Arial" w:hAnsi="Arial" w:cs="Arial"/>
        </w:rPr>
        <w:t>Datura</w:t>
      </w:r>
      <w:proofErr w:type="spellEnd"/>
      <w:r>
        <w:rPr>
          <w:rFonts w:ascii="Arial" w:hAnsi="Arial" w:cs="Arial"/>
        </w:rPr>
        <w:t>, Littleton 80120-Debussy.</w:t>
      </w:r>
    </w:p>
    <w:p w:rsidR="009B4D38" w:rsidRPr="009C232C" w:rsidRDefault="009B4D38" w:rsidP="009B4D38">
      <w:pPr>
        <w:rPr>
          <w:rFonts w:ascii="Arial" w:hAnsi="Arial" w:cs="Arial"/>
        </w:rPr>
      </w:pPr>
      <w:r>
        <w:t xml:space="preserve">            </w:t>
      </w:r>
      <w:r>
        <w:rPr>
          <w:rFonts w:ascii="Times New Roman" w:hAnsi="Times New Roman" w:cs="Times New Roman"/>
          <w:sz w:val="24"/>
          <w:szCs w:val="24"/>
        </w:rPr>
        <w:t>Royal Albert Hall</w:t>
      </w:r>
    </w:p>
    <w:p w:rsidR="009B4D38" w:rsidRDefault="009B4D38" w:rsidP="009B4D38">
      <w:pPr>
        <w:rPr>
          <w:rFonts w:ascii="Arial" w:hAnsi="Arial" w:cs="Arial"/>
        </w:rPr>
      </w:pPr>
      <w:r>
        <w:rPr>
          <w:rFonts w:ascii="Arial" w:hAnsi="Arial" w:cs="Arial"/>
        </w:rPr>
        <w:t>3</w:t>
      </w:r>
      <w:r w:rsidRPr="009C232C">
        <w:rPr>
          <w:rFonts w:ascii="Arial" w:hAnsi="Arial" w:cs="Arial"/>
        </w:rPr>
        <w:t>. Name of group(s) performing</w:t>
      </w:r>
      <w:r>
        <w:rPr>
          <w:rFonts w:ascii="Arial" w:hAnsi="Arial" w:cs="Arial"/>
        </w:rPr>
        <w:t xml:space="preserve">  </w:t>
      </w:r>
      <w:r>
        <w:t xml:space="preserve"> </w:t>
      </w:r>
    </w:p>
    <w:p w:rsidR="009B4D38" w:rsidRPr="00397DFF" w:rsidRDefault="009B4D38" w:rsidP="009B4D38">
      <w:pPr>
        <w:spacing w:line="480" w:lineRule="auto"/>
        <w:ind w:firstLine="720"/>
        <w:rPr>
          <w:rFonts w:ascii="Times New Roman" w:hAnsi="Times New Roman" w:cs="Times New Roman"/>
          <w:sz w:val="24"/>
          <w:szCs w:val="24"/>
        </w:rPr>
      </w:pPr>
      <w:r w:rsidRPr="00397DFF">
        <w:rPr>
          <w:rFonts w:ascii="Times New Roman" w:hAnsi="Times New Roman" w:cs="Times New Roman"/>
          <w:sz w:val="24"/>
          <w:szCs w:val="24"/>
        </w:rPr>
        <w:t>Name of ensemble: The National youth orchestra together with CBSO youth chorus</w:t>
      </w:r>
    </w:p>
    <w:p w:rsidR="009B4D38" w:rsidRPr="00397DFF" w:rsidRDefault="009B4D38" w:rsidP="009B4D38">
      <w:pPr>
        <w:spacing w:line="480" w:lineRule="auto"/>
        <w:ind w:left="720"/>
        <w:rPr>
          <w:rFonts w:ascii="Times New Roman" w:hAnsi="Times New Roman" w:cs="Times New Roman"/>
          <w:sz w:val="24"/>
          <w:szCs w:val="24"/>
        </w:rPr>
      </w:pPr>
      <w:r w:rsidRPr="00397DFF">
        <w:rPr>
          <w:rFonts w:ascii="Times New Roman" w:hAnsi="Times New Roman" w:cs="Times New Roman"/>
          <w:sz w:val="24"/>
          <w:szCs w:val="24"/>
        </w:rPr>
        <w:t>Names of conductor: Edward Gardner</w:t>
      </w:r>
    </w:p>
    <w:p w:rsidR="009B4D38" w:rsidRPr="00397DFF" w:rsidRDefault="009B4D38" w:rsidP="009B4D38">
      <w:pPr>
        <w:spacing w:line="480" w:lineRule="auto"/>
        <w:ind w:left="720"/>
        <w:rPr>
          <w:rFonts w:ascii="Times New Roman" w:hAnsi="Times New Roman" w:cs="Times New Roman"/>
          <w:sz w:val="24"/>
          <w:szCs w:val="24"/>
        </w:rPr>
      </w:pPr>
      <w:r w:rsidRPr="00397DFF">
        <w:rPr>
          <w:rFonts w:ascii="Times New Roman" w:hAnsi="Times New Roman" w:cs="Times New Roman"/>
          <w:sz w:val="24"/>
          <w:szCs w:val="24"/>
        </w:rPr>
        <w:t>Names of featured soloists, if any, and their instruments: Brass, percussions, keyboards, strings</w:t>
      </w:r>
    </w:p>
    <w:p w:rsidR="009B4D38" w:rsidRPr="009C232C" w:rsidRDefault="009B4D38" w:rsidP="009B4D38">
      <w:pPr>
        <w:pStyle w:val="Heading1"/>
        <w:rPr>
          <w:rFonts w:ascii="Arial" w:hAnsi="Arial" w:cs="Arial"/>
          <w:bCs w:val="0"/>
          <w:sz w:val="22"/>
          <w:szCs w:val="22"/>
          <w:u w:val="single"/>
        </w:rPr>
      </w:pPr>
    </w:p>
    <w:p w:rsidR="009B4D38" w:rsidRPr="00913E78" w:rsidRDefault="009B4D38" w:rsidP="009B4D38">
      <w:pPr>
        <w:pStyle w:val="BodyText"/>
        <w:rPr>
          <w:rFonts w:ascii="Arial" w:hAnsi="Arial" w:cs="Arial"/>
          <w:bCs w:val="0"/>
          <w:sz w:val="20"/>
          <w:szCs w:val="20"/>
        </w:rPr>
      </w:pPr>
      <w:r>
        <w:rPr>
          <w:rFonts w:ascii="Arial" w:hAnsi="Arial" w:cs="Arial"/>
          <w:bCs w:val="0"/>
          <w:sz w:val="22"/>
          <w:szCs w:val="22"/>
          <w:u w:val="single"/>
        </w:rPr>
        <w:t>PIECE SELECTED</w:t>
      </w:r>
    </w:p>
    <w:p w:rsidR="009B4D38" w:rsidRPr="00397DFF" w:rsidRDefault="009B4D38" w:rsidP="009B4D38">
      <w:pPr>
        <w:spacing w:line="480" w:lineRule="auto"/>
        <w:rPr>
          <w:rFonts w:ascii="Times New Roman" w:hAnsi="Times New Roman" w:cs="Times New Roman"/>
          <w:sz w:val="24"/>
          <w:szCs w:val="24"/>
        </w:rPr>
      </w:pPr>
      <w:r>
        <w:rPr>
          <w:rFonts w:ascii="Arial" w:hAnsi="Arial" w:cs="Arial"/>
        </w:rPr>
        <w:t>4</w:t>
      </w:r>
      <w:r w:rsidRPr="009C232C">
        <w:rPr>
          <w:rFonts w:ascii="Arial" w:hAnsi="Arial" w:cs="Arial"/>
        </w:rPr>
        <w:t xml:space="preserve">. </w:t>
      </w:r>
      <w:r w:rsidRPr="00397DFF">
        <w:rPr>
          <w:rFonts w:ascii="Times New Roman" w:hAnsi="Times New Roman" w:cs="Times New Roman"/>
          <w:sz w:val="24"/>
          <w:szCs w:val="24"/>
        </w:rPr>
        <w:t>Which piece on the program did you select for research and pre-listening? Provide all of the following details about your selected piece:</w:t>
      </w:r>
    </w:p>
    <w:p w:rsidR="009B4D38" w:rsidRPr="00397DFF" w:rsidRDefault="009B4D38" w:rsidP="009B4D38">
      <w:pPr>
        <w:spacing w:line="480" w:lineRule="auto"/>
        <w:rPr>
          <w:rFonts w:ascii="Times New Roman" w:hAnsi="Times New Roman" w:cs="Times New Roman"/>
          <w:sz w:val="24"/>
          <w:szCs w:val="24"/>
        </w:rPr>
      </w:pPr>
      <w:r w:rsidRPr="00397DFF">
        <w:rPr>
          <w:rFonts w:ascii="Times New Roman" w:hAnsi="Times New Roman" w:cs="Times New Roman"/>
          <w:sz w:val="24"/>
          <w:szCs w:val="24"/>
        </w:rPr>
        <w:tab/>
        <w:t>Title: Rondo for cello and orchestra.</w:t>
      </w:r>
    </w:p>
    <w:p w:rsidR="009B4D38" w:rsidRPr="00397DFF" w:rsidRDefault="009B4D38" w:rsidP="009B4D38">
      <w:pPr>
        <w:spacing w:line="480" w:lineRule="auto"/>
        <w:rPr>
          <w:rFonts w:ascii="Times New Roman" w:hAnsi="Times New Roman" w:cs="Times New Roman"/>
          <w:sz w:val="24"/>
          <w:szCs w:val="24"/>
        </w:rPr>
      </w:pPr>
      <w:r w:rsidRPr="00397DFF">
        <w:rPr>
          <w:rFonts w:ascii="Times New Roman" w:hAnsi="Times New Roman" w:cs="Times New Roman"/>
          <w:sz w:val="24"/>
          <w:szCs w:val="24"/>
        </w:rPr>
        <w:tab/>
        <w:t>If multi-movement, your selected movement: stepwise</w:t>
      </w:r>
    </w:p>
    <w:p w:rsidR="009B4D38" w:rsidRPr="00397DFF" w:rsidRDefault="009B4D38" w:rsidP="009B4D38">
      <w:pPr>
        <w:spacing w:line="480" w:lineRule="auto"/>
        <w:ind w:firstLine="720"/>
        <w:rPr>
          <w:rFonts w:ascii="Times New Roman" w:hAnsi="Times New Roman" w:cs="Times New Roman"/>
          <w:sz w:val="24"/>
          <w:szCs w:val="24"/>
        </w:rPr>
      </w:pPr>
      <w:r w:rsidRPr="00397DFF">
        <w:rPr>
          <w:rFonts w:ascii="Times New Roman" w:hAnsi="Times New Roman" w:cs="Times New Roman"/>
          <w:sz w:val="24"/>
          <w:szCs w:val="24"/>
        </w:rPr>
        <w:t>Composer name: Gustav Holst</w:t>
      </w:r>
    </w:p>
    <w:p w:rsidR="009B4D38" w:rsidRPr="00397DFF" w:rsidRDefault="009B4D38" w:rsidP="009B4D38">
      <w:pPr>
        <w:spacing w:line="480" w:lineRule="auto"/>
        <w:rPr>
          <w:rFonts w:ascii="Times New Roman" w:hAnsi="Times New Roman" w:cs="Times New Roman"/>
          <w:sz w:val="24"/>
          <w:szCs w:val="24"/>
        </w:rPr>
      </w:pPr>
      <w:r w:rsidRPr="00397DFF">
        <w:rPr>
          <w:rFonts w:ascii="Times New Roman" w:hAnsi="Times New Roman" w:cs="Times New Roman"/>
          <w:sz w:val="24"/>
          <w:szCs w:val="24"/>
        </w:rPr>
        <w:lastRenderedPageBreak/>
        <w:tab/>
        <w:t>Composer dates (born-died):1874-1934</w:t>
      </w:r>
      <w:r w:rsidRPr="00A60BAA">
        <w:rPr>
          <w:rFonts w:ascii="Arial" w:hAnsi="Arial" w:cs="Arial"/>
          <w:color w:val="666666"/>
          <w:sz w:val="20"/>
          <w:szCs w:val="20"/>
          <w:shd w:val="clear" w:color="auto" w:fill="FFF5AA"/>
        </w:rPr>
        <w:t xml:space="preserve"> </w:t>
      </w:r>
      <w:r>
        <w:rPr>
          <w:rFonts w:ascii="Arial" w:hAnsi="Arial" w:cs="Arial"/>
          <w:color w:val="666666"/>
          <w:sz w:val="20"/>
          <w:szCs w:val="20"/>
          <w:shd w:val="clear" w:color="auto" w:fill="FFF5AA"/>
        </w:rPr>
        <w:t>(Musicsalesclassical.com, 2018)</w:t>
      </w:r>
    </w:p>
    <w:p w:rsidR="009B4D38" w:rsidRPr="00397DFF" w:rsidRDefault="009B4D38" w:rsidP="009B4D38">
      <w:pPr>
        <w:spacing w:line="480" w:lineRule="auto"/>
        <w:rPr>
          <w:rFonts w:ascii="Times New Roman" w:hAnsi="Times New Roman" w:cs="Times New Roman"/>
          <w:sz w:val="24"/>
          <w:szCs w:val="24"/>
        </w:rPr>
      </w:pPr>
      <w:r w:rsidRPr="00397DFF">
        <w:rPr>
          <w:rFonts w:ascii="Times New Roman" w:hAnsi="Times New Roman" w:cs="Times New Roman"/>
          <w:sz w:val="24"/>
          <w:szCs w:val="24"/>
        </w:rPr>
        <w:tab/>
        <w:t>Composer’s nationality: England</w:t>
      </w:r>
    </w:p>
    <w:p w:rsidR="009B4D38" w:rsidRPr="00397DFF" w:rsidRDefault="009B4D38" w:rsidP="009B4D38">
      <w:pPr>
        <w:spacing w:line="480" w:lineRule="auto"/>
        <w:rPr>
          <w:rFonts w:ascii="Times New Roman" w:hAnsi="Times New Roman" w:cs="Times New Roman"/>
          <w:sz w:val="24"/>
          <w:szCs w:val="24"/>
        </w:rPr>
      </w:pPr>
      <w:r w:rsidRPr="00397DFF">
        <w:rPr>
          <w:rFonts w:ascii="Times New Roman" w:hAnsi="Times New Roman" w:cs="Times New Roman"/>
          <w:sz w:val="24"/>
          <w:szCs w:val="24"/>
        </w:rPr>
        <w:tab/>
        <w:t>Genre of this piece (symphony, concerto, etc.):  symphony</w:t>
      </w:r>
    </w:p>
    <w:p w:rsidR="009B4D38" w:rsidRPr="00397DFF" w:rsidRDefault="009B4D38" w:rsidP="009B4D38">
      <w:pPr>
        <w:spacing w:line="480" w:lineRule="auto"/>
        <w:rPr>
          <w:rFonts w:ascii="Times New Roman" w:hAnsi="Times New Roman" w:cs="Times New Roman"/>
          <w:sz w:val="24"/>
          <w:szCs w:val="24"/>
        </w:rPr>
      </w:pPr>
      <w:r w:rsidRPr="00397DFF">
        <w:rPr>
          <w:rFonts w:ascii="Times New Roman" w:hAnsi="Times New Roman" w:cs="Times New Roman"/>
          <w:sz w:val="24"/>
          <w:szCs w:val="24"/>
        </w:rPr>
        <w:tab/>
        <w:t>Historical style era (Renaissance, Baroque, etc.): Orchestra</w:t>
      </w:r>
    </w:p>
    <w:p w:rsidR="009B4D38" w:rsidRPr="009C232C" w:rsidRDefault="009B4D38" w:rsidP="009B4D38">
      <w:pPr>
        <w:pStyle w:val="BodyText"/>
        <w:rPr>
          <w:rFonts w:ascii="Arial" w:hAnsi="Arial" w:cs="Arial"/>
          <w:b w:val="0"/>
          <w:sz w:val="22"/>
          <w:szCs w:val="22"/>
        </w:rPr>
      </w:pPr>
    </w:p>
    <w:p w:rsidR="009B4D38" w:rsidRPr="00397DFF" w:rsidRDefault="009B4D38" w:rsidP="009B4D38">
      <w:pPr>
        <w:spacing w:line="480" w:lineRule="auto"/>
        <w:rPr>
          <w:rStyle w:val="st"/>
          <w:rFonts w:ascii="Times New Roman" w:hAnsi="Times New Roman" w:cs="Times New Roman"/>
          <w:sz w:val="24"/>
          <w:szCs w:val="24"/>
        </w:rPr>
      </w:pPr>
      <w:r>
        <w:rPr>
          <w:rFonts w:ascii="Arial" w:hAnsi="Arial" w:cs="Arial"/>
          <w:bCs/>
        </w:rPr>
        <w:t>5</w:t>
      </w:r>
      <w:r w:rsidRPr="00397DFF">
        <w:rPr>
          <w:rFonts w:ascii="Times New Roman" w:hAnsi="Times New Roman" w:cs="Times New Roman"/>
          <w:bCs/>
          <w:sz w:val="24"/>
          <w:szCs w:val="24"/>
        </w:rPr>
        <w:t>. Tell something interesting that you discovered about the life or compositional style of the composer [</w:t>
      </w:r>
      <w:r w:rsidRPr="00397DFF">
        <w:rPr>
          <w:rFonts w:ascii="Times New Roman" w:hAnsi="Times New Roman" w:cs="Times New Roman"/>
          <w:bCs/>
          <w:i/>
          <w:sz w:val="24"/>
          <w:szCs w:val="24"/>
        </w:rPr>
        <w:t>not</w:t>
      </w:r>
      <w:r w:rsidRPr="00397DFF">
        <w:rPr>
          <w:rFonts w:ascii="Times New Roman" w:hAnsi="Times New Roman" w:cs="Times New Roman"/>
          <w:bCs/>
          <w:sz w:val="24"/>
          <w:szCs w:val="24"/>
        </w:rPr>
        <w:t xml:space="preserve"> the conductor]. For instance, for what genre(s) or compositional techniques is this composer particularly known, or for what famous piece(s)? </w:t>
      </w:r>
      <w:proofErr w:type="gramStart"/>
      <w:r w:rsidRPr="00397DFF">
        <w:rPr>
          <w:rFonts w:ascii="Times New Roman" w:hAnsi="Times New Roman" w:cs="Times New Roman"/>
          <w:bCs/>
          <w:sz w:val="24"/>
          <w:szCs w:val="24"/>
        </w:rPr>
        <w:t>he</w:t>
      </w:r>
      <w:proofErr w:type="gramEnd"/>
      <w:r w:rsidRPr="00397DFF">
        <w:rPr>
          <w:rFonts w:ascii="Times New Roman" w:hAnsi="Times New Roman" w:cs="Times New Roman"/>
          <w:bCs/>
          <w:sz w:val="24"/>
          <w:szCs w:val="24"/>
        </w:rPr>
        <w:t xml:space="preserve"> </w:t>
      </w:r>
      <w:r w:rsidRPr="00397DFF">
        <w:rPr>
          <w:rStyle w:val="st"/>
          <w:rFonts w:ascii="Times New Roman" w:hAnsi="Times New Roman" w:cs="Times New Roman"/>
          <w:sz w:val="24"/>
          <w:szCs w:val="24"/>
        </w:rPr>
        <w:t>was a triumph of talent and toil over adversity.</w:t>
      </w:r>
    </w:p>
    <w:p w:rsidR="009B4D38" w:rsidRPr="00397DFF" w:rsidRDefault="009B4D38" w:rsidP="009B4D38">
      <w:pPr>
        <w:spacing w:line="480" w:lineRule="auto"/>
        <w:rPr>
          <w:rFonts w:ascii="Times New Roman" w:hAnsi="Times New Roman" w:cs="Times New Roman"/>
          <w:b/>
          <w:bCs/>
          <w:sz w:val="24"/>
          <w:szCs w:val="24"/>
        </w:rPr>
      </w:pPr>
      <w:r w:rsidRPr="00397DFF">
        <w:rPr>
          <w:rStyle w:val="st"/>
          <w:rFonts w:ascii="Times New Roman" w:hAnsi="Times New Roman" w:cs="Times New Roman"/>
          <w:sz w:val="24"/>
          <w:szCs w:val="24"/>
        </w:rPr>
        <w:t xml:space="preserve">Holst was a legend in the composition of the classical especially his seven suite planet composition. The composition is astrological and explains in detail musically the effect and feeling each planet has to human life. He was first appointed first trombonist with the Carl Rosa Opera Company where he made several tours with the Scottish orchestra. He was considered as being capable and not virtuoso. He had a vast experience in this field playing with the Scottish orchestra and the white Viennese Band. </w:t>
      </w:r>
    </w:p>
    <w:p w:rsidR="009B4D38" w:rsidRPr="00397DFF" w:rsidRDefault="009B4D38" w:rsidP="009B4D38">
      <w:pPr>
        <w:spacing w:line="480" w:lineRule="auto"/>
        <w:rPr>
          <w:rFonts w:ascii="Times New Roman" w:hAnsi="Times New Roman" w:cs="Times New Roman"/>
          <w:bCs/>
          <w:sz w:val="24"/>
          <w:szCs w:val="24"/>
        </w:rPr>
      </w:pPr>
      <w:r w:rsidRPr="00397DFF">
        <w:rPr>
          <w:rFonts w:ascii="Times New Roman" w:hAnsi="Times New Roman" w:cs="Times New Roman"/>
          <w:bCs/>
          <w:sz w:val="24"/>
          <w:szCs w:val="24"/>
        </w:rPr>
        <w:t>6. Why did you choose this piece rather than one of the others on the program?</w:t>
      </w:r>
    </w:p>
    <w:p w:rsidR="009B4D38" w:rsidRPr="00397DFF" w:rsidRDefault="009B4D38" w:rsidP="009B4D38">
      <w:pPr>
        <w:spacing w:line="480" w:lineRule="auto"/>
        <w:rPr>
          <w:rFonts w:ascii="Times New Roman" w:hAnsi="Times New Roman" w:cs="Times New Roman"/>
          <w:bCs/>
          <w:sz w:val="24"/>
          <w:szCs w:val="24"/>
        </w:rPr>
      </w:pPr>
      <w:r w:rsidRPr="00397DFF">
        <w:rPr>
          <w:rFonts w:ascii="Times New Roman" w:hAnsi="Times New Roman" w:cs="Times New Roman"/>
          <w:bCs/>
          <w:sz w:val="24"/>
          <w:szCs w:val="24"/>
        </w:rPr>
        <w:t xml:space="preserve">I chose the piece as it excellently signifies a connection that humans have to the universe in general. The piece is seven suite </w:t>
      </w:r>
      <w:proofErr w:type="gramStart"/>
      <w:r w:rsidRPr="00397DFF">
        <w:rPr>
          <w:rFonts w:ascii="Times New Roman" w:hAnsi="Times New Roman" w:cs="Times New Roman"/>
          <w:bCs/>
          <w:sz w:val="24"/>
          <w:szCs w:val="24"/>
        </w:rPr>
        <w:t>composition</w:t>
      </w:r>
      <w:proofErr w:type="gramEnd"/>
      <w:r w:rsidRPr="00397DFF">
        <w:rPr>
          <w:rFonts w:ascii="Times New Roman" w:hAnsi="Times New Roman" w:cs="Times New Roman"/>
          <w:bCs/>
          <w:sz w:val="24"/>
          <w:szCs w:val="24"/>
        </w:rPr>
        <w:t xml:space="preserve"> with each of them representing a planet and how it affects human life. Holst uses this piece to communicate the concept of astrology and draws a demarcation between it and astronomy by leaving out the sun, the moon and the earth. He drew this inspiration from his association with Clifford </w:t>
      </w:r>
      <w:proofErr w:type="spellStart"/>
      <w:r w:rsidRPr="00397DFF">
        <w:rPr>
          <w:rFonts w:ascii="Times New Roman" w:hAnsi="Times New Roman" w:cs="Times New Roman"/>
          <w:bCs/>
          <w:sz w:val="24"/>
          <w:szCs w:val="24"/>
        </w:rPr>
        <w:t>Bax</w:t>
      </w:r>
      <w:proofErr w:type="spellEnd"/>
      <w:r w:rsidRPr="00397DFF">
        <w:rPr>
          <w:rFonts w:ascii="Times New Roman" w:hAnsi="Times New Roman" w:cs="Times New Roman"/>
          <w:bCs/>
          <w:sz w:val="24"/>
          <w:szCs w:val="24"/>
        </w:rPr>
        <w:t xml:space="preserve"> who introduced him to astrology while in </w:t>
      </w:r>
      <w:r w:rsidRPr="00397DFF">
        <w:rPr>
          <w:rFonts w:ascii="Times New Roman" w:hAnsi="Times New Roman" w:cs="Times New Roman"/>
          <w:bCs/>
          <w:sz w:val="24"/>
          <w:szCs w:val="24"/>
        </w:rPr>
        <w:lastRenderedPageBreak/>
        <w:t>Majorca. It this exposure and influence that yiel</w:t>
      </w:r>
      <w:r>
        <w:rPr>
          <w:bCs/>
        </w:rPr>
        <w:t xml:space="preserve">ds this magnificent composition </w:t>
      </w:r>
      <w:r>
        <w:rPr>
          <w:rFonts w:ascii="Arial" w:hAnsi="Arial" w:cs="Arial"/>
          <w:color w:val="666666"/>
          <w:sz w:val="20"/>
          <w:szCs w:val="20"/>
          <w:shd w:val="clear" w:color="auto" w:fill="FFF5AA"/>
        </w:rPr>
        <w:t>(Musicsalesclassical.com, 2018).</w:t>
      </w:r>
    </w:p>
    <w:p w:rsidR="009B4D38" w:rsidRPr="00397DFF" w:rsidRDefault="009B4D38" w:rsidP="009B4D38">
      <w:pPr>
        <w:spacing w:line="480" w:lineRule="auto"/>
        <w:rPr>
          <w:rFonts w:ascii="Times New Roman" w:hAnsi="Times New Roman" w:cs="Times New Roman"/>
          <w:bCs/>
          <w:sz w:val="24"/>
          <w:szCs w:val="24"/>
        </w:rPr>
      </w:pPr>
    </w:p>
    <w:p w:rsidR="009B4D38" w:rsidRPr="00397DFF" w:rsidRDefault="009B4D38" w:rsidP="009B4D38">
      <w:pPr>
        <w:spacing w:line="480" w:lineRule="auto"/>
        <w:rPr>
          <w:rFonts w:ascii="Times New Roman" w:hAnsi="Times New Roman" w:cs="Times New Roman"/>
          <w:bCs/>
          <w:sz w:val="24"/>
          <w:szCs w:val="24"/>
        </w:rPr>
      </w:pPr>
      <w:r w:rsidRPr="00397DFF">
        <w:rPr>
          <w:rFonts w:ascii="Times New Roman" w:hAnsi="Times New Roman" w:cs="Times New Roman"/>
          <w:bCs/>
          <w:sz w:val="24"/>
          <w:szCs w:val="24"/>
        </w:rPr>
        <w:t>7. Tell something interesting about this particular piece (such as why/how/when it was composed):</w:t>
      </w:r>
      <w:r w:rsidRPr="00397DFF">
        <w:rPr>
          <w:rFonts w:ascii="Times New Roman" w:hAnsi="Times New Roman" w:cs="Times New Roman"/>
          <w:b/>
          <w:bCs/>
          <w:sz w:val="24"/>
          <w:szCs w:val="24"/>
        </w:rPr>
        <w:t xml:space="preserve"> </w:t>
      </w:r>
      <w:r w:rsidRPr="00397DFF">
        <w:rPr>
          <w:rFonts w:ascii="Times New Roman" w:hAnsi="Times New Roman" w:cs="Times New Roman"/>
          <w:bCs/>
          <w:sz w:val="24"/>
          <w:szCs w:val="24"/>
        </w:rPr>
        <w:t>The composition was meant to draw closer people`s attention and relationship with the universe and break from the monotony of the Roman deities. The piece was composed between 1914 and 1916</w:t>
      </w:r>
    </w:p>
    <w:p w:rsidR="009B4D38" w:rsidRPr="009C232C" w:rsidRDefault="009B4D38" w:rsidP="009B4D38">
      <w:pPr>
        <w:pStyle w:val="Heading1"/>
        <w:rPr>
          <w:rFonts w:ascii="Arial" w:hAnsi="Arial" w:cs="Arial"/>
          <w:b w:val="0"/>
          <w:bCs w:val="0"/>
          <w:sz w:val="22"/>
          <w:szCs w:val="22"/>
        </w:rPr>
      </w:pPr>
    </w:p>
    <w:p w:rsidR="009B4D38" w:rsidRPr="006E4B8C" w:rsidRDefault="009B4D38" w:rsidP="009B4D38">
      <w:pPr>
        <w:pStyle w:val="BodyText"/>
        <w:rPr>
          <w:rFonts w:ascii="Arial" w:hAnsi="Arial" w:cs="Arial"/>
          <w:sz w:val="22"/>
          <w:szCs w:val="22"/>
          <w:u w:val="single"/>
        </w:rPr>
      </w:pPr>
      <w:r>
        <w:rPr>
          <w:rFonts w:ascii="Arial" w:hAnsi="Arial" w:cs="Arial"/>
          <w:sz w:val="22"/>
          <w:szCs w:val="22"/>
          <w:u w:val="single"/>
        </w:rPr>
        <w:t>MUSIC DESCRIPTION</w:t>
      </w:r>
    </w:p>
    <w:p w:rsidR="009B4D38" w:rsidRPr="009C232C" w:rsidRDefault="009B4D38" w:rsidP="009B4D38">
      <w:pPr>
        <w:pStyle w:val="BodyText"/>
        <w:jc w:val="center"/>
        <w:rPr>
          <w:rFonts w:ascii="Arial" w:hAnsi="Arial" w:cs="Arial"/>
          <w:bCs w:val="0"/>
          <w:color w:val="FF0000"/>
          <w:sz w:val="20"/>
          <w:szCs w:val="20"/>
        </w:rPr>
      </w:pPr>
      <w:r>
        <w:rPr>
          <w:rFonts w:ascii="Arial" w:hAnsi="Arial" w:cs="Arial"/>
          <w:bCs w:val="0"/>
          <w:color w:val="FF0000"/>
          <w:sz w:val="20"/>
          <w:szCs w:val="20"/>
        </w:rPr>
        <w:t xml:space="preserve"> </w:t>
      </w:r>
    </w:p>
    <w:p w:rsidR="009B4D38" w:rsidRDefault="009B4D38" w:rsidP="009B4D38">
      <w:pPr>
        <w:pStyle w:val="BodyText"/>
        <w:rPr>
          <w:rFonts w:ascii="Arial" w:hAnsi="Arial" w:cs="Arial"/>
          <w:b w:val="0"/>
          <w:bCs w:val="0"/>
          <w:sz w:val="22"/>
          <w:szCs w:val="22"/>
        </w:rPr>
      </w:pPr>
      <w:r>
        <w:rPr>
          <w:rFonts w:ascii="Arial" w:hAnsi="Arial" w:cs="Arial"/>
          <w:b w:val="0"/>
          <w:bCs w:val="0"/>
          <w:sz w:val="22"/>
          <w:szCs w:val="22"/>
        </w:rPr>
        <w:t>8</w:t>
      </w:r>
      <w:r w:rsidRPr="009C232C">
        <w:rPr>
          <w:rFonts w:ascii="Arial" w:hAnsi="Arial" w:cs="Arial"/>
          <w:b w:val="0"/>
          <w:bCs w:val="0"/>
          <w:sz w:val="22"/>
          <w:szCs w:val="22"/>
        </w:rPr>
        <w:t xml:space="preserve">. </w:t>
      </w:r>
      <w:r>
        <w:rPr>
          <w:rFonts w:ascii="Arial" w:hAnsi="Arial" w:cs="Arial"/>
          <w:b w:val="0"/>
          <w:bCs w:val="0"/>
          <w:sz w:val="22"/>
          <w:szCs w:val="22"/>
        </w:rPr>
        <w:t>Describe the following eight</w:t>
      </w:r>
      <w:r w:rsidRPr="009C232C">
        <w:rPr>
          <w:rFonts w:ascii="Arial" w:hAnsi="Arial" w:cs="Arial"/>
          <w:b w:val="0"/>
          <w:bCs w:val="0"/>
          <w:sz w:val="22"/>
          <w:szCs w:val="22"/>
        </w:rPr>
        <w:t xml:space="preserve"> musical elements</w:t>
      </w:r>
      <w:r>
        <w:rPr>
          <w:rFonts w:ascii="Arial" w:hAnsi="Arial" w:cs="Arial"/>
          <w:b w:val="0"/>
          <w:bCs w:val="0"/>
          <w:sz w:val="22"/>
          <w:szCs w:val="22"/>
        </w:rPr>
        <w:t xml:space="preserve"> of</w:t>
      </w:r>
      <w:r w:rsidRPr="009C232C">
        <w:rPr>
          <w:rFonts w:ascii="Arial" w:hAnsi="Arial" w:cs="Arial"/>
          <w:b w:val="0"/>
          <w:bCs w:val="0"/>
          <w:sz w:val="22"/>
          <w:szCs w:val="22"/>
        </w:rPr>
        <w:t xml:space="preserve"> your chosen piece/movement</w:t>
      </w:r>
      <w:r>
        <w:rPr>
          <w:rFonts w:ascii="Arial" w:hAnsi="Arial" w:cs="Arial"/>
          <w:b w:val="0"/>
          <w:bCs w:val="0"/>
          <w:sz w:val="22"/>
          <w:szCs w:val="22"/>
        </w:rPr>
        <w:t xml:space="preserve">. </w:t>
      </w:r>
    </w:p>
    <w:p w:rsidR="009B4D38" w:rsidRDefault="009B4D38" w:rsidP="009B4D38">
      <w:pPr>
        <w:pStyle w:val="BodyText"/>
        <w:numPr>
          <w:ilvl w:val="0"/>
          <w:numId w:val="1"/>
        </w:numPr>
        <w:rPr>
          <w:rFonts w:ascii="Arial" w:hAnsi="Arial" w:cs="Arial"/>
          <w:b w:val="0"/>
          <w:bCs w:val="0"/>
          <w:sz w:val="22"/>
          <w:szCs w:val="22"/>
        </w:rPr>
      </w:pPr>
      <w:r>
        <w:rPr>
          <w:rFonts w:ascii="Arial" w:hAnsi="Arial" w:cs="Arial"/>
          <w:b w:val="0"/>
          <w:bCs w:val="0"/>
          <w:sz w:val="22"/>
          <w:szCs w:val="22"/>
        </w:rPr>
        <w:t xml:space="preserve">Write </w:t>
      </w:r>
      <w:r w:rsidRPr="00375CB4">
        <w:rPr>
          <w:rFonts w:ascii="Arial" w:hAnsi="Arial" w:cs="Arial"/>
          <w:bCs w:val="0"/>
          <w:sz w:val="22"/>
          <w:szCs w:val="22"/>
        </w:rPr>
        <w:t>several</w:t>
      </w:r>
      <w:r w:rsidRPr="009C232C">
        <w:rPr>
          <w:rFonts w:ascii="Arial" w:hAnsi="Arial" w:cs="Arial"/>
          <w:b w:val="0"/>
          <w:bCs w:val="0"/>
          <w:sz w:val="22"/>
          <w:szCs w:val="22"/>
        </w:rPr>
        <w:t xml:space="preserve"> sentences for </w:t>
      </w:r>
      <w:r w:rsidRPr="00375CB4">
        <w:rPr>
          <w:rFonts w:ascii="Arial" w:hAnsi="Arial" w:cs="Arial"/>
          <w:bCs w:val="0"/>
          <w:sz w:val="22"/>
          <w:szCs w:val="22"/>
        </w:rPr>
        <w:t>every</w:t>
      </w:r>
      <w:r w:rsidRPr="009C232C">
        <w:rPr>
          <w:rFonts w:ascii="Arial" w:hAnsi="Arial" w:cs="Arial"/>
          <w:b w:val="0"/>
          <w:bCs w:val="0"/>
          <w:sz w:val="22"/>
          <w:szCs w:val="22"/>
        </w:rPr>
        <w:t xml:space="preserve"> individual element</w:t>
      </w:r>
      <w:r>
        <w:rPr>
          <w:rFonts w:ascii="Arial" w:hAnsi="Arial" w:cs="Arial"/>
          <w:b w:val="0"/>
          <w:bCs w:val="0"/>
          <w:sz w:val="22"/>
          <w:szCs w:val="22"/>
        </w:rPr>
        <w:t xml:space="preserve">. </w:t>
      </w:r>
    </w:p>
    <w:p w:rsidR="009B4D38" w:rsidRDefault="009B4D38" w:rsidP="009B4D38">
      <w:pPr>
        <w:pStyle w:val="BodyText"/>
        <w:numPr>
          <w:ilvl w:val="0"/>
          <w:numId w:val="1"/>
        </w:numPr>
        <w:rPr>
          <w:rFonts w:ascii="Arial" w:hAnsi="Arial" w:cs="Arial"/>
          <w:b w:val="0"/>
          <w:bCs w:val="0"/>
          <w:sz w:val="22"/>
          <w:szCs w:val="22"/>
        </w:rPr>
      </w:pPr>
      <w:r>
        <w:rPr>
          <w:rFonts w:ascii="Arial" w:hAnsi="Arial" w:cs="Arial"/>
          <w:b w:val="0"/>
          <w:bCs w:val="0"/>
          <w:sz w:val="22"/>
          <w:szCs w:val="22"/>
        </w:rPr>
        <w:t xml:space="preserve">Use </w:t>
      </w:r>
      <w:r w:rsidRPr="00375CB4">
        <w:rPr>
          <w:rFonts w:ascii="Arial" w:hAnsi="Arial" w:cs="Arial"/>
          <w:bCs w:val="0"/>
          <w:sz w:val="22"/>
          <w:szCs w:val="22"/>
        </w:rPr>
        <w:t>vocabulary</w:t>
      </w:r>
      <w:r>
        <w:rPr>
          <w:rFonts w:ascii="Arial" w:hAnsi="Arial" w:cs="Arial"/>
          <w:b w:val="0"/>
          <w:bCs w:val="0"/>
          <w:sz w:val="22"/>
          <w:szCs w:val="22"/>
        </w:rPr>
        <w:t xml:space="preserve"> from this class. </w:t>
      </w:r>
    </w:p>
    <w:p w:rsidR="009B4D38" w:rsidRPr="009C232C" w:rsidRDefault="009B4D38" w:rsidP="009B4D38">
      <w:pPr>
        <w:pStyle w:val="BodyText"/>
        <w:numPr>
          <w:ilvl w:val="0"/>
          <w:numId w:val="1"/>
        </w:numPr>
        <w:rPr>
          <w:rFonts w:ascii="Arial" w:hAnsi="Arial" w:cs="Arial"/>
          <w:b w:val="0"/>
          <w:bCs w:val="0"/>
          <w:sz w:val="22"/>
          <w:szCs w:val="22"/>
        </w:rPr>
      </w:pPr>
      <w:r>
        <w:rPr>
          <w:rFonts w:ascii="Arial" w:hAnsi="Arial" w:cs="Arial"/>
          <w:bCs w:val="0"/>
          <w:sz w:val="22"/>
          <w:szCs w:val="22"/>
        </w:rPr>
        <w:t>Leave nothing completely blank</w:t>
      </w:r>
      <w:r>
        <w:rPr>
          <w:rFonts w:ascii="Arial" w:hAnsi="Arial" w:cs="Arial"/>
          <w:b w:val="0"/>
          <w:bCs w:val="0"/>
          <w:sz w:val="22"/>
          <w:szCs w:val="22"/>
        </w:rPr>
        <w:t>.</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90"/>
        <w:gridCol w:w="7470"/>
      </w:tblGrid>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sz w:val="22"/>
                <w:szCs w:val="22"/>
              </w:rPr>
            </w:pPr>
            <w:r w:rsidRPr="008141B5">
              <w:rPr>
                <w:rFonts w:ascii="Arial" w:hAnsi="Arial" w:cs="Arial"/>
                <w:sz w:val="22"/>
                <w:szCs w:val="22"/>
              </w:rPr>
              <w:t>MOOD</w:t>
            </w:r>
            <w:r w:rsidRPr="008141B5">
              <w:rPr>
                <w:rFonts w:ascii="Arial" w:hAnsi="Arial" w:cs="Arial"/>
                <w:b w:val="0"/>
                <w:sz w:val="22"/>
                <w:szCs w:val="22"/>
              </w:rPr>
              <w:t>:</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What is the overall impression of the sound of the piece? What feeling does it convey? Be as specific and descriptive as possible.)</w:t>
            </w:r>
          </w:p>
        </w:tc>
      </w:tr>
      <w:tr w:rsidR="009B4D38" w:rsidRPr="008141B5" w:rsidTr="00DC18C3">
        <w:tc>
          <w:tcPr>
            <w:tcW w:w="9360" w:type="dxa"/>
            <w:gridSpan w:val="2"/>
          </w:tcPr>
          <w:p w:rsidR="009B4D38" w:rsidRPr="008141B5" w:rsidRDefault="009B4D38" w:rsidP="009B4D38">
            <w:pPr>
              <w:pStyle w:val="BodyText"/>
              <w:spacing w:line="480" w:lineRule="auto"/>
              <w:rPr>
                <w:rFonts w:ascii="Arial" w:hAnsi="Arial" w:cs="Arial"/>
                <w:b w:val="0"/>
                <w:sz w:val="22"/>
                <w:szCs w:val="22"/>
              </w:rPr>
            </w:pPr>
            <w:r w:rsidRPr="009B4D38">
              <w:rPr>
                <w:b w:val="0"/>
              </w:rPr>
              <w:t>The songs present different planets with each having differ t characteristics that largely influence the mood. The mood keeps changing as each planet is played</w:t>
            </w:r>
            <w:r>
              <w:rPr>
                <w:rFonts w:ascii="Arial" w:hAnsi="Arial" w:cs="Arial"/>
                <w:b w:val="0"/>
                <w:sz w:val="22"/>
                <w:szCs w:val="22"/>
              </w:rPr>
              <w:t>.</w:t>
            </w:r>
          </w:p>
          <w:p w:rsidR="009B4D38" w:rsidRPr="008141B5" w:rsidRDefault="009B4D38" w:rsidP="00DC18C3">
            <w:pPr>
              <w:pStyle w:val="BodyText"/>
              <w:rPr>
                <w:rFonts w:ascii="Arial" w:hAnsi="Arial" w:cs="Arial"/>
                <w:b w:val="0"/>
                <w:bCs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sz w:val="22"/>
                <w:szCs w:val="22"/>
              </w:rPr>
            </w:pPr>
            <w:r w:rsidRPr="008141B5">
              <w:rPr>
                <w:rFonts w:ascii="Arial" w:hAnsi="Arial" w:cs="Arial"/>
                <w:sz w:val="22"/>
                <w:szCs w:val="22"/>
              </w:rPr>
              <w:t>MELODY</w:t>
            </w:r>
            <w:r w:rsidRPr="008141B5">
              <w:rPr>
                <w:rFonts w:ascii="Arial" w:hAnsi="Arial" w:cs="Arial"/>
                <w:b w:val="0"/>
                <w:sz w:val="22"/>
                <w:szCs w:val="22"/>
              </w:rPr>
              <w:t xml:space="preserve">: </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sz w:val="16"/>
                <w:szCs w:val="16"/>
              </w:rPr>
              <w:t>(</w:t>
            </w:r>
            <w:r w:rsidRPr="008141B5">
              <w:rPr>
                <w:rFonts w:ascii="Arial" w:hAnsi="Arial" w:cs="Arial"/>
                <w:b w:val="0"/>
                <w:sz w:val="16"/>
                <w:szCs w:val="16"/>
                <w:u w:val="single"/>
              </w:rPr>
              <w:t>Consider</w:t>
            </w:r>
            <w:r w:rsidRPr="008141B5">
              <w:rPr>
                <w:rFonts w:ascii="Arial" w:hAnsi="Arial" w:cs="Arial"/>
                <w:b w:val="0"/>
                <w:sz w:val="16"/>
                <w:szCs w:val="16"/>
              </w:rPr>
              <w:t xml:space="preserve">: Describe the melodic features, such as repeated notes, long or short phrases, conjunct or </w:t>
            </w:r>
            <w:proofErr w:type="spellStart"/>
            <w:r w:rsidRPr="008141B5">
              <w:rPr>
                <w:rFonts w:ascii="Arial" w:hAnsi="Arial" w:cs="Arial"/>
                <w:b w:val="0"/>
                <w:sz w:val="16"/>
                <w:szCs w:val="16"/>
              </w:rPr>
              <w:t>disjunct</w:t>
            </w:r>
            <w:proofErr w:type="spellEnd"/>
            <w:r w:rsidRPr="008141B5">
              <w:rPr>
                <w:rFonts w:ascii="Arial" w:hAnsi="Arial" w:cs="Arial"/>
                <w:b w:val="0"/>
                <w:sz w:val="16"/>
                <w:szCs w:val="16"/>
              </w:rPr>
              <w:t xml:space="preserve"> movement [stepwise or leaps], wide or narrow range, ascending and descending gestures, etc.</w:t>
            </w:r>
            <w:r>
              <w:rPr>
                <w:rFonts w:ascii="Arial" w:hAnsi="Arial" w:cs="Arial"/>
                <w:b w:val="0"/>
                <w:sz w:val="16"/>
                <w:szCs w:val="16"/>
              </w:rPr>
              <w:t xml:space="preserve"> Is there only one melody throughout the entire piece/movement, or do other melodies follow the first one you hear? If so, how are they different from one another?</w:t>
            </w:r>
            <w:r w:rsidRPr="008141B5">
              <w:rPr>
                <w:rFonts w:ascii="Arial" w:hAnsi="Arial" w:cs="Arial"/>
                <w:b w:val="0"/>
                <w:sz w:val="16"/>
                <w:szCs w:val="16"/>
              </w:rPr>
              <w:t>)</w:t>
            </w:r>
          </w:p>
        </w:tc>
      </w:tr>
      <w:tr w:rsidR="009B4D38" w:rsidRPr="008141B5" w:rsidTr="00DC18C3">
        <w:tc>
          <w:tcPr>
            <w:tcW w:w="9360" w:type="dxa"/>
            <w:gridSpan w:val="2"/>
          </w:tcPr>
          <w:p w:rsidR="009B4D38" w:rsidRPr="009B4D38" w:rsidRDefault="009B4D38" w:rsidP="009B4D38">
            <w:pPr>
              <w:pStyle w:val="BodyText"/>
              <w:spacing w:line="480" w:lineRule="auto"/>
              <w:rPr>
                <w:b w:val="0"/>
              </w:rPr>
            </w:pPr>
            <w:r w:rsidRPr="009B4D38">
              <w:rPr>
                <w:b w:val="0"/>
              </w:rPr>
              <w:t xml:space="preserve">Description of Melody: It begins by setting the stage, then both the symphony and poem follows. The next movement is followed with an orchestra and a cello. Although initially it was intended to have a single movement, it added other additional two movements.  This marks the longest piece in the </w:t>
            </w:r>
            <w:proofErr w:type="gramStart"/>
            <w:r w:rsidRPr="009B4D38">
              <w:rPr>
                <w:b w:val="0"/>
              </w:rPr>
              <w:t>symphony,</w:t>
            </w:r>
            <w:proofErr w:type="gramEnd"/>
            <w:r w:rsidRPr="009B4D38">
              <w:rPr>
                <w:b w:val="0"/>
              </w:rPr>
              <w:t xml:space="preserve"> it might be so since life is complicated and long (Stanford, 2012). </w:t>
            </w:r>
          </w:p>
          <w:p w:rsidR="009B4D38" w:rsidRPr="008141B5" w:rsidRDefault="009B4D38" w:rsidP="00DC18C3">
            <w:pPr>
              <w:pStyle w:val="BodyText"/>
              <w:rPr>
                <w:rFonts w:ascii="Arial" w:hAnsi="Arial" w:cs="Arial"/>
                <w:b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sz w:val="22"/>
                <w:szCs w:val="22"/>
              </w:rPr>
            </w:pPr>
            <w:r w:rsidRPr="008141B5">
              <w:rPr>
                <w:rFonts w:ascii="Arial" w:hAnsi="Arial" w:cs="Arial"/>
                <w:sz w:val="22"/>
                <w:szCs w:val="22"/>
              </w:rPr>
              <w:t>RHYTHM/</w:t>
            </w:r>
          </w:p>
          <w:p w:rsidR="009B4D38" w:rsidRPr="008141B5" w:rsidRDefault="009B4D38" w:rsidP="00DC18C3">
            <w:pPr>
              <w:pStyle w:val="BodyText"/>
              <w:rPr>
                <w:rFonts w:ascii="Arial" w:hAnsi="Arial" w:cs="Arial"/>
                <w:b w:val="0"/>
                <w:bCs w:val="0"/>
                <w:sz w:val="16"/>
                <w:szCs w:val="16"/>
              </w:rPr>
            </w:pPr>
            <w:r w:rsidRPr="008141B5">
              <w:rPr>
                <w:rFonts w:ascii="Arial" w:hAnsi="Arial" w:cs="Arial"/>
                <w:sz w:val="22"/>
                <w:szCs w:val="22"/>
              </w:rPr>
              <w:t>METER</w:t>
            </w:r>
            <w:r w:rsidRPr="008141B5">
              <w:rPr>
                <w:rFonts w:ascii="Arial" w:hAnsi="Arial" w:cs="Arial"/>
                <w:b w:val="0"/>
                <w:sz w:val="22"/>
                <w:szCs w:val="22"/>
              </w:rPr>
              <w:t>:</w:t>
            </w:r>
            <w:r w:rsidRPr="008141B5">
              <w:rPr>
                <w:rFonts w:ascii="Arial" w:hAnsi="Arial" w:cs="Arial"/>
                <w:b w:val="0"/>
              </w:rPr>
              <w:t xml:space="preserve"> </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sz w:val="16"/>
                <w:szCs w:val="16"/>
              </w:rPr>
              <w:t>(</w:t>
            </w:r>
            <w:r w:rsidRPr="008141B5">
              <w:rPr>
                <w:rFonts w:ascii="Arial" w:hAnsi="Arial" w:cs="Arial"/>
                <w:b w:val="0"/>
                <w:sz w:val="16"/>
                <w:szCs w:val="16"/>
                <w:u w:val="single"/>
              </w:rPr>
              <w:t>Consider</w:t>
            </w:r>
            <w:r w:rsidRPr="008141B5">
              <w:rPr>
                <w:rFonts w:ascii="Arial" w:hAnsi="Arial" w:cs="Arial"/>
                <w:b w:val="0"/>
                <w:sz w:val="16"/>
                <w:szCs w:val="16"/>
              </w:rPr>
              <w:t>: Is there a clear sense of beat with definite pulsations? Are the pulsations gentle or strongly accented? Are the beats grouped in a pattern, such as duple or triple? What is the meter? Is syncopation used?</w:t>
            </w:r>
            <w:r>
              <w:rPr>
                <w:rFonts w:ascii="Arial" w:hAnsi="Arial" w:cs="Arial"/>
                <w:b w:val="0"/>
                <w:sz w:val="16"/>
                <w:szCs w:val="16"/>
              </w:rPr>
              <w:t xml:space="preserve"> Are the rhythms simple and easily remembered, or are they complicated and changeable?</w:t>
            </w:r>
            <w:r w:rsidRPr="008141B5">
              <w:rPr>
                <w:rFonts w:ascii="Arial" w:hAnsi="Arial" w:cs="Arial"/>
                <w:b w:val="0"/>
                <w:sz w:val="16"/>
                <w:szCs w:val="16"/>
              </w:rPr>
              <w:t>)</w:t>
            </w:r>
          </w:p>
        </w:tc>
      </w:tr>
      <w:tr w:rsidR="009B4D38" w:rsidRPr="008141B5" w:rsidTr="00DC18C3">
        <w:tc>
          <w:tcPr>
            <w:tcW w:w="9360" w:type="dxa"/>
            <w:gridSpan w:val="2"/>
          </w:tcPr>
          <w:p w:rsidR="009B4D38" w:rsidRPr="00397DFF" w:rsidRDefault="009B4D38" w:rsidP="00DC18C3">
            <w:pPr>
              <w:pStyle w:val="BodyText"/>
              <w:spacing w:line="480" w:lineRule="auto"/>
              <w:rPr>
                <w:b w:val="0"/>
              </w:rPr>
            </w:pPr>
            <w:r>
              <w:rPr>
                <w:rFonts w:ascii="Arial" w:hAnsi="Arial" w:cs="Arial"/>
                <w:b w:val="0"/>
                <w:sz w:val="22"/>
                <w:szCs w:val="22"/>
              </w:rPr>
              <w:lastRenderedPageBreak/>
              <w:t xml:space="preserve"> </w:t>
            </w:r>
            <w:r w:rsidRPr="00397DFF">
              <w:rPr>
                <w:b w:val="0"/>
              </w:rPr>
              <w:t xml:space="preserve">The rhythm is gorgeous with a smooth accent. There is the grouping of the beats in which case he violins and other strings work in combination, that is somewhat different from what the trumpets and the clarinet present. What comes out however is something that is somehow complex to remember, but so interesting to listen </w:t>
            </w:r>
            <w:proofErr w:type="gramStart"/>
            <w:r w:rsidRPr="00397DFF">
              <w:rPr>
                <w:b w:val="0"/>
              </w:rPr>
              <w:t>to.</w:t>
            </w:r>
            <w:proofErr w:type="gramEnd"/>
            <w:r w:rsidRPr="00397DFF">
              <w:rPr>
                <w:b w:val="0"/>
              </w:rPr>
              <w:t xml:space="preserve"> The silence before a sound takes lead is not long with the tempo being moderato. There is a great alternation between Ritardando and Accelerando with the some carefu</w:t>
            </w:r>
            <w:r>
              <w:rPr>
                <w:b w:val="0"/>
              </w:rPr>
              <w:t xml:space="preserve">lly placed background </w:t>
            </w:r>
            <w:proofErr w:type="spellStart"/>
            <w:r>
              <w:rPr>
                <w:b w:val="0"/>
              </w:rPr>
              <w:t>polyrythm</w:t>
            </w:r>
            <w:proofErr w:type="spellEnd"/>
            <w:r w:rsidRPr="00397DFF">
              <w:rPr>
                <w:b w:val="0"/>
              </w:rPr>
              <w:t xml:space="preserve"> </w:t>
            </w:r>
            <w:r>
              <w:rPr>
                <w:rFonts w:ascii="Arial" w:hAnsi="Arial" w:cs="Arial"/>
                <w:color w:val="666666"/>
                <w:sz w:val="20"/>
                <w:szCs w:val="20"/>
                <w:shd w:val="clear" w:color="auto" w:fill="FFFFFF"/>
              </w:rPr>
              <w:t>(Anon, 2018).</w:t>
            </w:r>
          </w:p>
          <w:p w:rsidR="009B4D38" w:rsidRPr="008141B5" w:rsidRDefault="009B4D38" w:rsidP="00DC18C3">
            <w:pPr>
              <w:pStyle w:val="BodyText"/>
              <w:rPr>
                <w:rFonts w:ascii="Arial" w:hAnsi="Arial" w:cs="Arial"/>
                <w:b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sz w:val="22"/>
                <w:szCs w:val="22"/>
              </w:rPr>
              <w:t>HARMONY</w:t>
            </w:r>
            <w:r w:rsidRPr="008141B5">
              <w:rPr>
                <w:rFonts w:ascii="Arial" w:hAnsi="Arial" w:cs="Arial"/>
                <w:b w:val="0"/>
              </w:rPr>
              <w:t>:</w:t>
            </w:r>
          </w:p>
        </w:tc>
        <w:tc>
          <w:tcPr>
            <w:tcW w:w="7470" w:type="dxa"/>
            <w:shd w:val="clear" w:color="auto" w:fill="CCCCCC"/>
          </w:tcPr>
          <w:p w:rsidR="009B4D38" w:rsidRPr="008141B5" w:rsidRDefault="009B4D38" w:rsidP="00DC18C3">
            <w:pPr>
              <w:pStyle w:val="BodyText"/>
              <w:rPr>
                <w:rFonts w:ascii="Arial" w:hAnsi="Arial" w:cs="Arial"/>
                <w:b w:val="0"/>
                <w:bCs w:val="0"/>
                <w:sz w:val="16"/>
                <w:szCs w:val="16"/>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Are the harmonies predominantly consonant</w:t>
            </w:r>
            <w:r>
              <w:rPr>
                <w:rFonts w:ascii="Arial" w:hAnsi="Arial" w:cs="Arial"/>
                <w:b w:val="0"/>
                <w:bCs w:val="0"/>
                <w:sz w:val="16"/>
                <w:szCs w:val="16"/>
              </w:rPr>
              <w:t xml:space="preserve"> and pleasing</w:t>
            </w:r>
            <w:r w:rsidRPr="008141B5">
              <w:rPr>
                <w:rFonts w:ascii="Arial" w:hAnsi="Arial" w:cs="Arial"/>
                <w:b w:val="0"/>
                <w:bCs w:val="0"/>
                <w:sz w:val="16"/>
                <w:szCs w:val="16"/>
              </w:rPr>
              <w:t xml:space="preserve">, or not? </w:t>
            </w:r>
            <w:r>
              <w:rPr>
                <w:rFonts w:ascii="Arial" w:hAnsi="Arial" w:cs="Arial"/>
                <w:b w:val="0"/>
                <w:bCs w:val="0"/>
                <w:sz w:val="16"/>
                <w:szCs w:val="16"/>
              </w:rPr>
              <w:t>How much is</w:t>
            </w:r>
            <w:r w:rsidRPr="008141B5">
              <w:rPr>
                <w:rFonts w:ascii="Arial" w:hAnsi="Arial" w:cs="Arial"/>
                <w:b w:val="0"/>
                <w:bCs w:val="0"/>
                <w:sz w:val="16"/>
                <w:szCs w:val="16"/>
              </w:rPr>
              <w:t xml:space="preserve"> dissonance</w:t>
            </w:r>
            <w:r>
              <w:rPr>
                <w:rFonts w:ascii="Arial" w:hAnsi="Arial" w:cs="Arial"/>
                <w:b w:val="0"/>
                <w:bCs w:val="0"/>
                <w:sz w:val="16"/>
                <w:szCs w:val="16"/>
              </w:rPr>
              <w:t xml:space="preserve"> (unstable, tense sound)</w:t>
            </w:r>
            <w:r w:rsidRPr="008141B5">
              <w:rPr>
                <w:rFonts w:ascii="Arial" w:hAnsi="Arial" w:cs="Arial"/>
                <w:b w:val="0"/>
                <w:bCs w:val="0"/>
                <w:sz w:val="16"/>
                <w:szCs w:val="16"/>
              </w:rPr>
              <w:t xml:space="preserve"> used</w:t>
            </w:r>
            <w:r>
              <w:rPr>
                <w:rFonts w:ascii="Arial" w:hAnsi="Arial" w:cs="Arial"/>
                <w:b w:val="0"/>
                <w:bCs w:val="0"/>
                <w:sz w:val="16"/>
                <w:szCs w:val="16"/>
              </w:rPr>
              <w:t>, if at all</w:t>
            </w:r>
            <w:r w:rsidRPr="008141B5">
              <w:rPr>
                <w:rFonts w:ascii="Arial" w:hAnsi="Arial" w:cs="Arial"/>
                <w:b w:val="0"/>
                <w:bCs w:val="0"/>
                <w:sz w:val="16"/>
                <w:szCs w:val="16"/>
              </w:rPr>
              <w:t>? Where/how is dissonance used? Are the harmonic progressions predictable [that is, are the listener’s e</w:t>
            </w:r>
            <w:r>
              <w:rPr>
                <w:rFonts w:ascii="Arial" w:hAnsi="Arial" w:cs="Arial"/>
                <w:b w:val="0"/>
                <w:bCs w:val="0"/>
                <w:sz w:val="16"/>
                <w:szCs w:val="16"/>
              </w:rPr>
              <w:t>xpectations usually fulfilled]?)</w:t>
            </w:r>
          </w:p>
        </w:tc>
      </w:tr>
      <w:tr w:rsidR="009B4D38" w:rsidRPr="008141B5" w:rsidTr="00DC18C3">
        <w:tc>
          <w:tcPr>
            <w:tcW w:w="9360" w:type="dxa"/>
            <w:gridSpan w:val="2"/>
          </w:tcPr>
          <w:p w:rsidR="009B4D38" w:rsidRPr="00397DFF" w:rsidRDefault="009B4D38" w:rsidP="00DC18C3">
            <w:pPr>
              <w:pStyle w:val="BodyText"/>
              <w:spacing w:line="480" w:lineRule="auto"/>
              <w:rPr>
                <w:b w:val="0"/>
              </w:rPr>
            </w:pPr>
            <w:r>
              <w:rPr>
                <w:rFonts w:ascii="Arial" w:hAnsi="Arial" w:cs="Arial"/>
                <w:b w:val="0"/>
                <w:sz w:val="22"/>
                <w:szCs w:val="22"/>
              </w:rPr>
              <w:t xml:space="preserve">. </w:t>
            </w:r>
            <w:r w:rsidRPr="00397DFF">
              <w:rPr>
                <w:b w:val="0"/>
              </w:rPr>
              <w:t>The piece employs an awesome combination of pitches into chords that give out attention-catching progressions. There is a wide range of tensions spread across the whole piece, but more pronounced when Venus is played.</w:t>
            </w:r>
          </w:p>
          <w:p w:rsidR="009B4D38" w:rsidRPr="008141B5" w:rsidRDefault="009B4D38" w:rsidP="00DC18C3">
            <w:pPr>
              <w:pStyle w:val="BodyText"/>
              <w:rPr>
                <w:rFonts w:ascii="Arial" w:hAnsi="Arial" w:cs="Arial"/>
                <w:b w:val="0"/>
                <w:bCs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sz w:val="22"/>
                <w:szCs w:val="22"/>
              </w:rPr>
            </w:pPr>
            <w:r w:rsidRPr="008141B5">
              <w:rPr>
                <w:rFonts w:ascii="Arial" w:hAnsi="Arial" w:cs="Arial"/>
                <w:sz w:val="22"/>
                <w:szCs w:val="22"/>
              </w:rPr>
              <w:t>TEXTURE</w:t>
            </w:r>
            <w:r w:rsidRPr="008141B5">
              <w:rPr>
                <w:rFonts w:ascii="Arial" w:hAnsi="Arial" w:cs="Arial"/>
                <w:b w:val="0"/>
                <w:sz w:val="22"/>
                <w:szCs w:val="22"/>
              </w:rPr>
              <w:t>:</w:t>
            </w:r>
          </w:p>
        </w:tc>
        <w:tc>
          <w:tcPr>
            <w:tcW w:w="7470" w:type="dxa"/>
            <w:shd w:val="clear" w:color="auto" w:fill="CCCCCC"/>
          </w:tcPr>
          <w:p w:rsidR="009B4D38" w:rsidRPr="008141B5" w:rsidRDefault="009B4D38" w:rsidP="00DC18C3">
            <w:pPr>
              <w:pStyle w:val="BodyText"/>
              <w:rPr>
                <w:rFonts w:ascii="Arial" w:hAnsi="Arial" w:cs="Arial"/>
                <w:b w:val="0"/>
                <w:bCs w:val="0"/>
                <w:sz w:val="16"/>
                <w:szCs w:val="16"/>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Pr>
                <w:rFonts w:ascii="Arial" w:hAnsi="Arial" w:cs="Arial"/>
                <w:b w:val="0"/>
                <w:bCs w:val="0"/>
                <w:sz w:val="16"/>
                <w:szCs w:val="16"/>
              </w:rPr>
              <w:t xml:space="preserve"> </w:t>
            </w:r>
            <w:r w:rsidRPr="008141B5">
              <w:rPr>
                <w:rFonts w:ascii="Arial" w:hAnsi="Arial" w:cs="Arial"/>
                <w:b w:val="0"/>
                <w:bCs w:val="0"/>
                <w:sz w:val="16"/>
                <w:szCs w:val="16"/>
              </w:rPr>
              <w:t>Is there one melody</w:t>
            </w:r>
            <w:r>
              <w:rPr>
                <w:rFonts w:ascii="Arial" w:hAnsi="Arial" w:cs="Arial"/>
                <w:b w:val="0"/>
                <w:bCs w:val="0"/>
                <w:sz w:val="16"/>
                <w:szCs w:val="16"/>
              </w:rPr>
              <w:t xml:space="preserve"> at a time, or one melody with harmony</w:t>
            </w:r>
            <w:r w:rsidRPr="008141B5">
              <w:rPr>
                <w:rFonts w:ascii="Arial" w:hAnsi="Arial" w:cs="Arial"/>
                <w:b w:val="0"/>
                <w:bCs w:val="0"/>
                <w:sz w:val="16"/>
                <w:szCs w:val="16"/>
              </w:rPr>
              <w:t>, or are there multiple simultaneous melodies? What voice(s) or instrument(s) present the main melody? If there are other instruments or voices, do they play an equal role or subordinate role? Which texture predominates—</w:t>
            </w:r>
            <w:r>
              <w:rPr>
                <w:rFonts w:ascii="Arial" w:hAnsi="Arial" w:cs="Arial"/>
                <w:b w:val="0"/>
                <w:bCs w:val="0"/>
                <w:sz w:val="16"/>
                <w:szCs w:val="16"/>
              </w:rPr>
              <w:t xml:space="preserve">monophony, </w:t>
            </w:r>
            <w:r w:rsidRPr="008141B5">
              <w:rPr>
                <w:rFonts w:ascii="Arial" w:hAnsi="Arial" w:cs="Arial"/>
                <w:b w:val="0"/>
                <w:bCs w:val="0"/>
                <w:sz w:val="16"/>
                <w:szCs w:val="16"/>
              </w:rPr>
              <w:t>homo</w:t>
            </w:r>
            <w:r>
              <w:rPr>
                <w:rFonts w:ascii="Arial" w:hAnsi="Arial" w:cs="Arial"/>
                <w:b w:val="0"/>
                <w:bCs w:val="0"/>
                <w:sz w:val="16"/>
                <w:szCs w:val="16"/>
              </w:rPr>
              <w:t>phony, or polyphony?</w:t>
            </w:r>
            <w:r w:rsidRPr="008141B5">
              <w:rPr>
                <w:rFonts w:ascii="Arial" w:hAnsi="Arial" w:cs="Arial"/>
                <w:b w:val="0"/>
                <w:bCs w:val="0"/>
                <w:sz w:val="16"/>
                <w:szCs w:val="16"/>
              </w:rPr>
              <w:t>)</w:t>
            </w:r>
          </w:p>
        </w:tc>
      </w:tr>
      <w:tr w:rsidR="009B4D38" w:rsidRPr="008141B5" w:rsidTr="00DC18C3">
        <w:tc>
          <w:tcPr>
            <w:tcW w:w="9360" w:type="dxa"/>
            <w:gridSpan w:val="2"/>
          </w:tcPr>
          <w:p w:rsidR="009B4D38" w:rsidRPr="00397DFF" w:rsidRDefault="009B4D38" w:rsidP="00DC18C3">
            <w:pPr>
              <w:pStyle w:val="BodyText"/>
              <w:spacing w:line="480" w:lineRule="auto"/>
              <w:rPr>
                <w:b w:val="0"/>
              </w:rPr>
            </w:pPr>
            <w:r w:rsidRPr="00397DFF">
              <w:rPr>
                <w:b w:val="0"/>
              </w:rPr>
              <w:t>The texture of the piece has a blend of both polyphonic and homophonic aspects as melodies and notes play differently in most parts of the piece.</w:t>
            </w:r>
          </w:p>
          <w:p w:rsidR="009B4D38" w:rsidRPr="008141B5" w:rsidRDefault="009B4D38" w:rsidP="00DC18C3">
            <w:pPr>
              <w:pStyle w:val="BodyText"/>
              <w:rPr>
                <w:rFonts w:ascii="Arial" w:hAnsi="Arial" w:cs="Arial"/>
                <w:b w:val="0"/>
                <w:bCs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sz w:val="22"/>
                <w:szCs w:val="22"/>
              </w:rPr>
            </w:pPr>
            <w:r w:rsidRPr="008141B5">
              <w:rPr>
                <w:rFonts w:ascii="Arial" w:hAnsi="Arial" w:cs="Arial"/>
                <w:sz w:val="22"/>
                <w:szCs w:val="22"/>
              </w:rPr>
              <w:t>TEMPO</w:t>
            </w:r>
            <w:r w:rsidRPr="008141B5">
              <w:rPr>
                <w:rFonts w:ascii="Arial" w:hAnsi="Arial" w:cs="Arial"/>
                <w:b w:val="0"/>
                <w:sz w:val="22"/>
                <w:szCs w:val="22"/>
              </w:rPr>
              <w:t>:</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xml:space="preserve">: How </w:t>
            </w:r>
            <w:r>
              <w:rPr>
                <w:rFonts w:ascii="Arial" w:hAnsi="Arial" w:cs="Arial"/>
                <w:b w:val="0"/>
                <w:bCs w:val="0"/>
                <w:sz w:val="16"/>
                <w:szCs w:val="16"/>
              </w:rPr>
              <w:t xml:space="preserve">fast or slow </w:t>
            </w:r>
            <w:r w:rsidRPr="008141B5">
              <w:rPr>
                <w:rFonts w:ascii="Arial" w:hAnsi="Arial" w:cs="Arial"/>
                <w:b w:val="0"/>
                <w:bCs w:val="0"/>
                <w:sz w:val="16"/>
                <w:szCs w:val="16"/>
              </w:rPr>
              <w:t xml:space="preserve">does the pace of the music </w:t>
            </w:r>
            <w:r>
              <w:rPr>
                <w:rFonts w:ascii="Arial" w:hAnsi="Arial" w:cs="Arial"/>
                <w:b w:val="0"/>
                <w:bCs w:val="0"/>
                <w:sz w:val="16"/>
                <w:szCs w:val="16"/>
              </w:rPr>
              <w:t xml:space="preserve">move? Can you </w:t>
            </w:r>
            <w:r w:rsidRPr="008141B5">
              <w:rPr>
                <w:rFonts w:ascii="Arial" w:hAnsi="Arial" w:cs="Arial"/>
                <w:b w:val="0"/>
                <w:bCs w:val="0"/>
                <w:sz w:val="16"/>
                <w:szCs w:val="16"/>
              </w:rPr>
              <w:t xml:space="preserve">relate </w:t>
            </w:r>
            <w:r>
              <w:rPr>
                <w:rFonts w:ascii="Arial" w:hAnsi="Arial" w:cs="Arial"/>
                <w:b w:val="0"/>
                <w:bCs w:val="0"/>
                <w:sz w:val="16"/>
                <w:szCs w:val="16"/>
              </w:rPr>
              <w:t xml:space="preserve">it </w:t>
            </w:r>
            <w:r w:rsidRPr="008141B5">
              <w:rPr>
                <w:rFonts w:ascii="Arial" w:hAnsi="Arial" w:cs="Arial"/>
                <w:b w:val="0"/>
                <w:bCs w:val="0"/>
                <w:sz w:val="16"/>
                <w:szCs w:val="16"/>
              </w:rPr>
              <w:t>to heart rate? Does the music proceed at a walking pace, or is it faster/slower? Does it race as if running or anxious? Or is it relaxed and unhurried? Are there places in the music where the tempo changes? Are the changes sudden or gradual?</w:t>
            </w:r>
            <w:r>
              <w:rPr>
                <w:rFonts w:ascii="Arial" w:hAnsi="Arial" w:cs="Arial"/>
                <w:b w:val="0"/>
                <w:bCs w:val="0"/>
                <w:sz w:val="16"/>
                <w:szCs w:val="16"/>
              </w:rPr>
              <w:t>)</w:t>
            </w:r>
          </w:p>
        </w:tc>
      </w:tr>
      <w:tr w:rsidR="009B4D38" w:rsidRPr="008141B5" w:rsidTr="00DC18C3">
        <w:tc>
          <w:tcPr>
            <w:tcW w:w="9360" w:type="dxa"/>
            <w:gridSpan w:val="2"/>
          </w:tcPr>
          <w:p w:rsidR="009B4D38" w:rsidRPr="00397DFF" w:rsidRDefault="009B4D38" w:rsidP="00DC18C3">
            <w:pPr>
              <w:pStyle w:val="BodyText"/>
              <w:spacing w:line="480" w:lineRule="auto"/>
              <w:rPr>
                <w:b w:val="0"/>
              </w:rPr>
            </w:pPr>
            <w:r w:rsidRPr="00397DFF">
              <w:rPr>
                <w:b w:val="0"/>
              </w:rPr>
              <w:t>The speed of the piece as measured in beats per second is mostly slow, with occasional accelerations though.</w:t>
            </w:r>
          </w:p>
          <w:p w:rsidR="009B4D38" w:rsidRPr="008141B5" w:rsidRDefault="009B4D38" w:rsidP="00DC18C3">
            <w:pPr>
              <w:pStyle w:val="BodyText"/>
              <w:rPr>
                <w:rFonts w:ascii="Arial" w:hAnsi="Arial" w:cs="Arial"/>
                <w:b w:val="0"/>
                <w:bCs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sz w:val="22"/>
                <w:szCs w:val="22"/>
              </w:rPr>
            </w:pPr>
            <w:r w:rsidRPr="008141B5">
              <w:rPr>
                <w:rFonts w:ascii="Arial" w:hAnsi="Arial" w:cs="Arial"/>
                <w:sz w:val="22"/>
                <w:szCs w:val="22"/>
              </w:rPr>
              <w:t>DYNAMICS</w:t>
            </w:r>
            <w:r w:rsidRPr="008141B5">
              <w:rPr>
                <w:rFonts w:ascii="Arial" w:hAnsi="Arial" w:cs="Arial"/>
                <w:b w:val="0"/>
                <w:sz w:val="22"/>
                <w:szCs w:val="22"/>
              </w:rPr>
              <w:t>:</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Pr>
                <w:rFonts w:ascii="Arial" w:hAnsi="Arial" w:cs="Arial"/>
                <w:b w:val="0"/>
                <w:bCs w:val="0"/>
                <w:sz w:val="16"/>
                <w:szCs w:val="16"/>
              </w:rPr>
              <w:t xml:space="preserve"> </w:t>
            </w:r>
            <w:r w:rsidRPr="008141B5">
              <w:rPr>
                <w:rFonts w:ascii="Arial" w:hAnsi="Arial" w:cs="Arial"/>
                <w:b w:val="0"/>
                <w:bCs w:val="0"/>
                <w:sz w:val="16"/>
                <w:szCs w:val="16"/>
              </w:rPr>
              <w:t>What is the predominant dynamic level of the piece? At what level do the dynamics begin? Does the dynamic level change during the piece? How/why does it change? Do changes occur gradually or suddenly?)</w:t>
            </w:r>
          </w:p>
        </w:tc>
      </w:tr>
      <w:tr w:rsidR="009B4D38" w:rsidRPr="008141B5" w:rsidTr="00DC18C3">
        <w:tc>
          <w:tcPr>
            <w:tcW w:w="9360" w:type="dxa"/>
            <w:gridSpan w:val="2"/>
          </w:tcPr>
          <w:p w:rsidR="009B4D38" w:rsidRPr="008141B5" w:rsidRDefault="009B4D38" w:rsidP="00DC18C3">
            <w:pPr>
              <w:pStyle w:val="BodyText"/>
              <w:spacing w:line="480" w:lineRule="auto"/>
              <w:rPr>
                <w:rFonts w:ascii="Arial" w:hAnsi="Arial" w:cs="Arial"/>
                <w:b w:val="0"/>
                <w:sz w:val="22"/>
                <w:szCs w:val="22"/>
              </w:rPr>
            </w:pPr>
            <w:r w:rsidRPr="008141B5">
              <w:rPr>
                <w:rFonts w:ascii="Arial" w:hAnsi="Arial" w:cs="Arial"/>
                <w:b w:val="0"/>
                <w:sz w:val="22"/>
                <w:szCs w:val="22"/>
              </w:rPr>
              <w:t>D</w:t>
            </w:r>
            <w:r w:rsidRPr="00397DFF">
              <w:rPr>
                <w:b w:val="0"/>
              </w:rPr>
              <w:t>escription of Dynamics: dynamics in music means how quiet or loud the music is. In this song that is in question, the dynamics are loud. The dynamic levels are going high in some instances and this is changing suddenly.</w:t>
            </w:r>
          </w:p>
          <w:p w:rsidR="009B4D38" w:rsidRPr="008141B5" w:rsidRDefault="009B4D38" w:rsidP="00DC18C3">
            <w:pPr>
              <w:pStyle w:val="BodyText"/>
              <w:rPr>
                <w:rFonts w:ascii="Arial" w:hAnsi="Arial" w:cs="Arial"/>
                <w:b w:val="0"/>
                <w:bCs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sz w:val="22"/>
                <w:szCs w:val="22"/>
              </w:rPr>
            </w:pPr>
            <w:r w:rsidRPr="008141B5">
              <w:rPr>
                <w:rFonts w:ascii="Arial" w:hAnsi="Arial" w:cs="Arial"/>
                <w:sz w:val="22"/>
                <w:szCs w:val="22"/>
              </w:rPr>
              <w:lastRenderedPageBreak/>
              <w:t>INSTRUMENTS/</w:t>
            </w:r>
          </w:p>
          <w:p w:rsidR="009B4D38" w:rsidRPr="008141B5" w:rsidRDefault="009B4D38" w:rsidP="00DC18C3">
            <w:pPr>
              <w:pStyle w:val="BodyText"/>
              <w:rPr>
                <w:rFonts w:ascii="Arial" w:hAnsi="Arial" w:cs="Arial"/>
                <w:b w:val="0"/>
                <w:bCs w:val="0"/>
              </w:rPr>
            </w:pPr>
            <w:r w:rsidRPr="008141B5">
              <w:rPr>
                <w:rFonts w:ascii="Arial" w:hAnsi="Arial" w:cs="Arial"/>
                <w:sz w:val="22"/>
                <w:szCs w:val="22"/>
              </w:rPr>
              <w:t>TONE COLOR</w:t>
            </w:r>
            <w:r w:rsidRPr="008141B5">
              <w:rPr>
                <w:rFonts w:ascii="Arial" w:hAnsi="Arial" w:cs="Arial"/>
                <w:b w:val="0"/>
                <w:sz w:val="22"/>
                <w:szCs w:val="22"/>
              </w:rPr>
              <w:t>:</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Pr>
                <w:rFonts w:ascii="Arial" w:hAnsi="Arial" w:cs="Arial"/>
                <w:b w:val="0"/>
                <w:bCs w:val="0"/>
                <w:sz w:val="16"/>
                <w:szCs w:val="16"/>
              </w:rPr>
              <w:t xml:space="preserve"> </w:t>
            </w:r>
            <w:r w:rsidRPr="008141B5">
              <w:rPr>
                <w:rFonts w:ascii="Arial" w:hAnsi="Arial" w:cs="Arial"/>
                <w:b w:val="0"/>
                <w:bCs w:val="0"/>
                <w:sz w:val="16"/>
                <w:szCs w:val="16"/>
              </w:rPr>
              <w:t>What instruments or voices do you hear (list them all)? What tone colors do you hear (describe the tone color of each instrument/group)? Are the tones pure and clean, or dark and muddy, or bright and brittle?</w:t>
            </w:r>
            <w:r>
              <w:rPr>
                <w:rFonts w:ascii="Arial" w:hAnsi="Arial" w:cs="Arial"/>
                <w:b w:val="0"/>
                <w:bCs w:val="0"/>
                <w:sz w:val="16"/>
                <w:szCs w:val="16"/>
              </w:rPr>
              <w:t xml:space="preserve"> </w:t>
            </w:r>
            <w:r>
              <w:rPr>
                <w:rFonts w:ascii="Arial" w:hAnsi="Arial" w:cs="Arial"/>
                <w:bCs w:val="0"/>
                <w:sz w:val="16"/>
                <w:szCs w:val="16"/>
              </w:rPr>
              <w:t>NOTE: “Tone color” does not mean “green” or “yellow” or any other visual colors. Instead, remember to use terms described in class, such as those referring to shape, vocal sound, temperature, etc.</w:t>
            </w:r>
            <w:r w:rsidRPr="008141B5">
              <w:rPr>
                <w:rFonts w:ascii="Arial" w:hAnsi="Arial" w:cs="Arial"/>
                <w:b w:val="0"/>
                <w:bCs w:val="0"/>
                <w:sz w:val="16"/>
                <w:szCs w:val="16"/>
              </w:rPr>
              <w:t xml:space="preserve"> Be as specific and descriptive as possible</w:t>
            </w:r>
            <w:r>
              <w:rPr>
                <w:rFonts w:ascii="Arial" w:hAnsi="Arial" w:cs="Arial"/>
                <w:b w:val="0"/>
                <w:bCs w:val="0"/>
                <w:sz w:val="16"/>
                <w:szCs w:val="16"/>
              </w:rPr>
              <w:t>.</w:t>
            </w:r>
            <w:r w:rsidRPr="008141B5">
              <w:rPr>
                <w:rFonts w:ascii="Arial" w:hAnsi="Arial" w:cs="Arial"/>
                <w:b w:val="0"/>
                <w:bCs w:val="0"/>
                <w:sz w:val="16"/>
                <w:szCs w:val="16"/>
              </w:rPr>
              <w:t>)</w:t>
            </w:r>
          </w:p>
        </w:tc>
      </w:tr>
      <w:tr w:rsidR="009B4D38" w:rsidRPr="008141B5" w:rsidTr="00DC18C3">
        <w:tc>
          <w:tcPr>
            <w:tcW w:w="9360" w:type="dxa"/>
            <w:gridSpan w:val="2"/>
          </w:tcPr>
          <w:p w:rsidR="009B4D38" w:rsidRPr="008141B5" w:rsidRDefault="009B4D38" w:rsidP="00DC18C3">
            <w:pPr>
              <w:pStyle w:val="BodyText"/>
              <w:spacing w:line="480" w:lineRule="auto"/>
              <w:rPr>
                <w:rFonts w:ascii="Arial" w:hAnsi="Arial" w:cs="Arial"/>
                <w:b w:val="0"/>
                <w:sz w:val="22"/>
                <w:szCs w:val="22"/>
              </w:rPr>
            </w:pPr>
            <w:r w:rsidRPr="00397DFF">
              <w:rPr>
                <w:b w:val="0"/>
              </w:rPr>
              <w:t>The violins form the bulk of the instruments, playing the lead in most cases with the tuba and the drums sounding the bass. The trumpets and the clarinet sometimes play lead in alternation with the French horns</w:t>
            </w:r>
            <w:r>
              <w:rPr>
                <w:rFonts w:ascii="Arial" w:hAnsi="Arial" w:cs="Arial"/>
                <w:b w:val="0"/>
                <w:sz w:val="22"/>
                <w:szCs w:val="22"/>
              </w:rPr>
              <w:t>.</w:t>
            </w:r>
          </w:p>
          <w:p w:rsidR="009B4D38" w:rsidRPr="008141B5" w:rsidRDefault="009B4D38" w:rsidP="00DC18C3">
            <w:pPr>
              <w:pStyle w:val="BodyText"/>
              <w:rPr>
                <w:rFonts w:ascii="Arial" w:hAnsi="Arial" w:cs="Arial"/>
                <w:b w:val="0"/>
                <w:bCs w:val="0"/>
              </w:rPr>
            </w:pPr>
          </w:p>
        </w:tc>
      </w:tr>
    </w:tbl>
    <w:p w:rsidR="009B4D38" w:rsidRDefault="009B4D38" w:rsidP="009B4D38">
      <w:pPr>
        <w:pStyle w:val="BodyText"/>
        <w:rPr>
          <w:rFonts w:ascii="Arial" w:hAnsi="Arial" w:cs="Arial"/>
          <w:b w:val="0"/>
          <w:bCs w:val="0"/>
        </w:rPr>
      </w:pPr>
    </w:p>
    <w:p w:rsidR="009B4D38" w:rsidRDefault="009B4D38" w:rsidP="009B4D38">
      <w:pPr>
        <w:rPr>
          <w:rFonts w:ascii="Arial" w:hAnsi="Arial" w:cs="Arial"/>
          <w:bCs/>
        </w:rPr>
      </w:pPr>
    </w:p>
    <w:p w:rsidR="009B4D38" w:rsidRDefault="009B4D38" w:rsidP="009B4D38">
      <w:pPr>
        <w:rPr>
          <w:rFonts w:ascii="Arial" w:hAnsi="Arial" w:cs="Arial"/>
          <w:b/>
          <w:bCs/>
          <w:u w:val="single"/>
        </w:rPr>
      </w:pPr>
      <w:proofErr w:type="gramStart"/>
      <w:r>
        <w:rPr>
          <w:rFonts w:ascii="Arial" w:hAnsi="Arial" w:cs="Arial"/>
          <w:b/>
          <w:bCs/>
          <w:u w:val="single"/>
        </w:rPr>
        <w:t>YOUR</w:t>
      </w:r>
      <w:proofErr w:type="gramEnd"/>
      <w:r>
        <w:rPr>
          <w:rFonts w:ascii="Arial" w:hAnsi="Arial" w:cs="Arial"/>
          <w:b/>
          <w:bCs/>
          <w:u w:val="single"/>
        </w:rPr>
        <w:t xml:space="preserve"> REACTION</w:t>
      </w:r>
    </w:p>
    <w:p w:rsidR="009B4D38" w:rsidRPr="00397DFF" w:rsidRDefault="009B4D38" w:rsidP="009B4D38">
      <w:pPr>
        <w:pStyle w:val="BodyText"/>
        <w:spacing w:line="480" w:lineRule="auto"/>
        <w:rPr>
          <w:b w:val="0"/>
          <w:bCs w:val="0"/>
        </w:rPr>
      </w:pPr>
      <w:r w:rsidRPr="00397DFF">
        <w:rPr>
          <w:b w:val="0"/>
          <w:bCs w:val="0"/>
        </w:rPr>
        <w:t xml:space="preserve">Complete this section </w:t>
      </w:r>
      <w:r w:rsidRPr="00397DFF">
        <w:rPr>
          <w:bCs w:val="0"/>
        </w:rPr>
        <w:t>after</w:t>
      </w:r>
      <w:r w:rsidRPr="00397DFF">
        <w:rPr>
          <w:b w:val="0"/>
          <w:bCs w:val="0"/>
        </w:rPr>
        <w:t xml:space="preserve"> completing the music description:</w:t>
      </w:r>
    </w:p>
    <w:p w:rsidR="009B4D38" w:rsidRPr="00397DFF" w:rsidRDefault="009B4D38" w:rsidP="009B4D38">
      <w:pPr>
        <w:pStyle w:val="BodyText"/>
        <w:spacing w:line="480" w:lineRule="auto"/>
        <w:rPr>
          <w:b w:val="0"/>
          <w:bCs w:val="0"/>
        </w:rPr>
      </w:pPr>
      <w:r w:rsidRPr="00397DFF">
        <w:rPr>
          <w:b w:val="0"/>
          <w:bCs w:val="0"/>
        </w:rPr>
        <w:t>9. What was your overall reaction to the composition?</w:t>
      </w:r>
    </w:p>
    <w:p w:rsidR="009B4D38" w:rsidRPr="00397DFF" w:rsidRDefault="009B4D38" w:rsidP="009B4D38">
      <w:pPr>
        <w:pStyle w:val="BodyText"/>
        <w:spacing w:line="480" w:lineRule="auto"/>
        <w:rPr>
          <w:b w:val="0"/>
          <w:bCs w:val="0"/>
        </w:rPr>
      </w:pPr>
      <w:r w:rsidRPr="00397DFF">
        <w:rPr>
          <w:b w:val="0"/>
          <w:bCs w:val="0"/>
        </w:rPr>
        <w:tab/>
        <w:t>__ enjoyed it a lot</w:t>
      </w:r>
    </w:p>
    <w:p w:rsidR="009B4D38" w:rsidRPr="00397DFF" w:rsidRDefault="009B4D38" w:rsidP="009B4D38">
      <w:pPr>
        <w:pStyle w:val="BodyText"/>
        <w:spacing w:line="480" w:lineRule="auto"/>
        <w:rPr>
          <w:b w:val="0"/>
          <w:bCs w:val="0"/>
        </w:rPr>
      </w:pPr>
      <w:r w:rsidRPr="00397DFF">
        <w:rPr>
          <w:b w:val="0"/>
          <w:bCs w:val="0"/>
        </w:rPr>
        <w:tab/>
        <w:t>__ enjoyed it somewhat</w:t>
      </w:r>
    </w:p>
    <w:p w:rsidR="009B4D38" w:rsidRPr="00397DFF" w:rsidRDefault="009B4D38" w:rsidP="009B4D38">
      <w:pPr>
        <w:pStyle w:val="BodyText"/>
        <w:spacing w:line="480" w:lineRule="auto"/>
        <w:rPr>
          <w:b w:val="0"/>
          <w:bCs w:val="0"/>
        </w:rPr>
      </w:pPr>
      <w:r w:rsidRPr="00397DFF">
        <w:rPr>
          <w:b w:val="0"/>
          <w:bCs w:val="0"/>
        </w:rPr>
        <w:tab/>
        <w:t>__ did not enjoy it much</w:t>
      </w:r>
    </w:p>
    <w:p w:rsidR="009B4D38" w:rsidRPr="00397DFF" w:rsidRDefault="009B4D38" w:rsidP="009B4D38">
      <w:pPr>
        <w:pStyle w:val="BodyText"/>
        <w:spacing w:line="480" w:lineRule="auto"/>
        <w:rPr>
          <w:b w:val="0"/>
          <w:bCs w:val="0"/>
        </w:rPr>
      </w:pPr>
      <w:r w:rsidRPr="00397DFF">
        <w:rPr>
          <w:b w:val="0"/>
          <w:bCs w:val="0"/>
        </w:rPr>
        <w:tab/>
        <w:t>__ did not enjoy it at all</w:t>
      </w:r>
    </w:p>
    <w:p w:rsidR="009B4D38" w:rsidRPr="00397DFF" w:rsidRDefault="009B4D38" w:rsidP="009B4D38">
      <w:pPr>
        <w:pStyle w:val="BodyText"/>
        <w:spacing w:line="480" w:lineRule="auto"/>
        <w:rPr>
          <w:b w:val="0"/>
          <w:bCs w:val="0"/>
        </w:rPr>
      </w:pPr>
      <w:r w:rsidRPr="00397DFF">
        <w:rPr>
          <w:b w:val="0"/>
          <w:bCs w:val="0"/>
        </w:rPr>
        <w:t xml:space="preserve">I have enjoyed it somewhat because the anxiety in the song has just mutated into something that cannot be revealed easily or any time soon. </w:t>
      </w:r>
    </w:p>
    <w:p w:rsidR="009B4D38" w:rsidRPr="00397DFF" w:rsidRDefault="009B4D38" w:rsidP="009B4D38">
      <w:pPr>
        <w:pStyle w:val="BodyText"/>
        <w:spacing w:line="480" w:lineRule="auto"/>
        <w:rPr>
          <w:b w:val="0"/>
          <w:bCs w:val="0"/>
        </w:rPr>
      </w:pPr>
      <w:r w:rsidRPr="00397DFF">
        <w:rPr>
          <w:b w:val="0"/>
          <w:bCs w:val="0"/>
        </w:rPr>
        <w:t>The composition was so sensational that I found myself carried away and clapping at the end of every piece. I enjoyed it and I would not hesitate attending a similar concert should there be one.</w:t>
      </w:r>
    </w:p>
    <w:p w:rsidR="009B4D38" w:rsidRPr="00397DFF" w:rsidRDefault="009B4D38" w:rsidP="009B4D38">
      <w:pPr>
        <w:spacing w:line="480" w:lineRule="auto"/>
        <w:rPr>
          <w:rFonts w:ascii="Times New Roman" w:eastAsia="Calibri" w:hAnsi="Times New Roman" w:cs="Times New Roman"/>
          <w:bCs/>
          <w:sz w:val="24"/>
          <w:szCs w:val="24"/>
        </w:rPr>
      </w:pPr>
      <w:r w:rsidRPr="00397DFF">
        <w:rPr>
          <w:rFonts w:ascii="Times New Roman" w:hAnsi="Times New Roman" w:cs="Times New Roman"/>
          <w:bCs/>
          <w:sz w:val="24"/>
          <w:szCs w:val="24"/>
        </w:rPr>
        <w:t>10</w:t>
      </w:r>
      <w:r w:rsidRPr="00397DFF">
        <w:rPr>
          <w:rFonts w:ascii="Times New Roman" w:eastAsia="Calibri" w:hAnsi="Times New Roman" w:cs="Times New Roman"/>
          <w:bCs/>
          <w:sz w:val="24"/>
          <w:szCs w:val="24"/>
        </w:rPr>
        <w:t>. Tell about what you liked abo</w:t>
      </w:r>
      <w:r w:rsidRPr="00397DFF">
        <w:rPr>
          <w:rFonts w:ascii="Times New Roman" w:hAnsi="Times New Roman" w:cs="Times New Roman"/>
          <w:bCs/>
          <w:sz w:val="24"/>
          <w:szCs w:val="24"/>
        </w:rPr>
        <w:t xml:space="preserve">ut the composition, and be </w:t>
      </w:r>
      <w:r w:rsidRPr="00397DFF">
        <w:rPr>
          <w:rFonts w:ascii="Times New Roman" w:hAnsi="Times New Roman" w:cs="Times New Roman"/>
          <w:bCs/>
          <w:sz w:val="24"/>
          <w:szCs w:val="24"/>
          <w:u w:val="single"/>
        </w:rPr>
        <w:t>specific</w:t>
      </w:r>
      <w:r w:rsidRPr="00397DFF">
        <w:rPr>
          <w:rFonts w:ascii="Times New Roman" w:eastAsia="Calibri" w:hAnsi="Times New Roman" w:cs="Times New Roman"/>
          <w:bCs/>
          <w:sz w:val="24"/>
          <w:szCs w:val="24"/>
        </w:rPr>
        <w:t xml:space="preserve">. </w:t>
      </w:r>
    </w:p>
    <w:p w:rsidR="009B4D38" w:rsidRPr="00397DFF" w:rsidRDefault="009B4D38" w:rsidP="009B4D38">
      <w:pPr>
        <w:spacing w:line="480" w:lineRule="auto"/>
        <w:rPr>
          <w:rFonts w:ascii="Times New Roman" w:eastAsia="Calibri" w:hAnsi="Times New Roman" w:cs="Times New Roman"/>
          <w:bCs/>
          <w:sz w:val="24"/>
          <w:szCs w:val="24"/>
        </w:rPr>
      </w:pPr>
      <w:r w:rsidRPr="00397DFF">
        <w:rPr>
          <w:rFonts w:ascii="Times New Roman" w:eastAsia="Calibri" w:hAnsi="Times New Roman" w:cs="Times New Roman"/>
          <w:bCs/>
          <w:sz w:val="24"/>
          <w:szCs w:val="24"/>
        </w:rPr>
        <w:t xml:space="preserve">What I loved most about the composition was the application of the tensional differences with the contrasting tempos that played throughout the presentation. The element of the alternating lead of the instruments was perfect and to me that </w:t>
      </w:r>
      <w:proofErr w:type="gramStart"/>
      <w:r w:rsidRPr="00397DFF">
        <w:rPr>
          <w:rFonts w:ascii="Times New Roman" w:eastAsia="Calibri" w:hAnsi="Times New Roman" w:cs="Times New Roman"/>
          <w:bCs/>
          <w:sz w:val="24"/>
          <w:szCs w:val="24"/>
        </w:rPr>
        <w:t>is</w:t>
      </w:r>
      <w:proofErr w:type="gramEnd"/>
      <w:r w:rsidRPr="00397DFF">
        <w:rPr>
          <w:rFonts w:ascii="Times New Roman" w:eastAsia="Calibri" w:hAnsi="Times New Roman" w:cs="Times New Roman"/>
          <w:bCs/>
          <w:sz w:val="24"/>
          <w:szCs w:val="24"/>
        </w:rPr>
        <w:t xml:space="preserve"> what made the piece as great as it was, it could not have been better.</w:t>
      </w:r>
    </w:p>
    <w:p w:rsidR="009B4D38" w:rsidRPr="00397DFF" w:rsidRDefault="009B4D38" w:rsidP="009B4D38">
      <w:pPr>
        <w:spacing w:line="480" w:lineRule="auto"/>
        <w:rPr>
          <w:rFonts w:ascii="Times New Roman" w:eastAsia="Calibri" w:hAnsi="Times New Roman" w:cs="Times New Roman"/>
          <w:b/>
          <w:bCs/>
          <w:sz w:val="24"/>
          <w:szCs w:val="24"/>
        </w:rPr>
      </w:pPr>
      <w:r w:rsidRPr="00397DFF">
        <w:rPr>
          <w:rFonts w:ascii="Times New Roman" w:hAnsi="Times New Roman" w:cs="Times New Roman"/>
          <w:sz w:val="24"/>
          <w:szCs w:val="24"/>
        </w:rPr>
        <w:lastRenderedPageBreak/>
        <w:t>11</w:t>
      </w:r>
      <w:r w:rsidRPr="00397DFF">
        <w:rPr>
          <w:rFonts w:ascii="Times New Roman" w:eastAsia="Calibri" w:hAnsi="Times New Roman" w:cs="Times New Roman"/>
          <w:bCs/>
          <w:sz w:val="24"/>
          <w:szCs w:val="24"/>
        </w:rPr>
        <w:t>. Tell about what yo</w:t>
      </w:r>
      <w:r w:rsidRPr="00397DFF">
        <w:rPr>
          <w:rFonts w:ascii="Times New Roman" w:hAnsi="Times New Roman" w:cs="Times New Roman"/>
          <w:bCs/>
          <w:sz w:val="24"/>
          <w:szCs w:val="24"/>
        </w:rPr>
        <w:t xml:space="preserve">u did not like about the composition, and be </w:t>
      </w:r>
      <w:r w:rsidRPr="00397DFF">
        <w:rPr>
          <w:rFonts w:ascii="Times New Roman" w:hAnsi="Times New Roman" w:cs="Times New Roman"/>
          <w:bCs/>
          <w:sz w:val="24"/>
          <w:szCs w:val="24"/>
          <w:u w:val="single"/>
        </w:rPr>
        <w:t>specific</w:t>
      </w:r>
      <w:r w:rsidRPr="00397DFF">
        <w:rPr>
          <w:rFonts w:ascii="Times New Roman" w:eastAsia="Calibri" w:hAnsi="Times New Roman" w:cs="Times New Roman"/>
          <w:bCs/>
          <w:sz w:val="24"/>
          <w:szCs w:val="24"/>
        </w:rPr>
        <w:t>:</w:t>
      </w:r>
      <w:r w:rsidRPr="00397DFF">
        <w:rPr>
          <w:rFonts w:ascii="Times New Roman" w:eastAsia="Calibri" w:hAnsi="Times New Roman" w:cs="Times New Roman"/>
          <w:b/>
          <w:bCs/>
          <w:sz w:val="24"/>
          <w:szCs w:val="24"/>
        </w:rPr>
        <w:t xml:space="preserve"> </w:t>
      </w:r>
    </w:p>
    <w:p w:rsidR="009B4D38" w:rsidRPr="00397DFF" w:rsidRDefault="009B4D38" w:rsidP="009B4D38">
      <w:pPr>
        <w:spacing w:line="480" w:lineRule="auto"/>
        <w:rPr>
          <w:rFonts w:ascii="Times New Roman" w:hAnsi="Times New Roman" w:cs="Times New Roman"/>
          <w:b/>
          <w:bCs/>
          <w:sz w:val="24"/>
          <w:szCs w:val="24"/>
          <w:u w:val="single"/>
        </w:rPr>
      </w:pPr>
      <w:r w:rsidRPr="00397DFF">
        <w:rPr>
          <w:rStyle w:val="st"/>
          <w:rFonts w:ascii="Times New Roman" w:hAnsi="Times New Roman" w:cs="Times New Roman"/>
          <w:sz w:val="24"/>
          <w:szCs w:val="24"/>
        </w:rPr>
        <w:t>The introductory piece dedicated to Mars was so loud and seemed distinctively different from other pieces that were rather quiet and soft. That to me was an undoing to an otherwise great composition.</w:t>
      </w:r>
    </w:p>
    <w:p w:rsidR="009B4D38" w:rsidRDefault="009B4D38" w:rsidP="009B4D38">
      <w:pPr>
        <w:pStyle w:val="BodyText"/>
        <w:rPr>
          <w:rFonts w:ascii="Arial" w:hAnsi="Arial" w:cs="Arial"/>
          <w:bCs w:val="0"/>
          <w:sz w:val="22"/>
          <w:szCs w:val="22"/>
          <w:u w:val="single"/>
        </w:rPr>
      </w:pPr>
      <w:r>
        <w:rPr>
          <w:rFonts w:ascii="Arial" w:hAnsi="Arial" w:cs="Arial"/>
          <w:bCs w:val="0"/>
          <w:sz w:val="22"/>
          <w:szCs w:val="22"/>
          <w:u w:val="single"/>
        </w:rPr>
        <w:t>SOURCES OF INFORMATION</w:t>
      </w:r>
    </w:p>
    <w:p w:rsidR="009B4D38" w:rsidRDefault="009B4D38" w:rsidP="009B4D38">
      <w:pPr>
        <w:pStyle w:val="BodyText"/>
        <w:rPr>
          <w:rFonts w:ascii="Arial" w:hAnsi="Arial" w:cs="Arial"/>
          <w:b w:val="0"/>
          <w:bCs w:val="0"/>
          <w:sz w:val="22"/>
          <w:szCs w:val="22"/>
        </w:rPr>
      </w:pPr>
      <w:r>
        <w:rPr>
          <w:rFonts w:ascii="Arial" w:hAnsi="Arial" w:cs="Arial"/>
          <w:b w:val="0"/>
          <w:bCs w:val="0"/>
          <w:sz w:val="22"/>
          <w:szCs w:val="22"/>
        </w:rPr>
        <w:t>12</w:t>
      </w:r>
      <w:r w:rsidRPr="0018785F">
        <w:rPr>
          <w:rFonts w:ascii="Arial" w:hAnsi="Arial" w:cs="Arial"/>
          <w:b w:val="0"/>
          <w:bCs w:val="0"/>
          <w:sz w:val="22"/>
          <w:szCs w:val="22"/>
        </w:rPr>
        <w:t xml:space="preserve">. List </w:t>
      </w:r>
      <w:r w:rsidRPr="00375CB4">
        <w:rPr>
          <w:rFonts w:ascii="Arial" w:hAnsi="Arial" w:cs="Arial"/>
          <w:bCs w:val="0"/>
          <w:sz w:val="22"/>
          <w:szCs w:val="22"/>
        </w:rPr>
        <w:t>all sources</w:t>
      </w:r>
      <w:r w:rsidRPr="0018785F">
        <w:rPr>
          <w:rFonts w:ascii="Arial" w:hAnsi="Arial" w:cs="Arial"/>
          <w:b w:val="0"/>
          <w:bCs w:val="0"/>
          <w:sz w:val="22"/>
          <w:szCs w:val="22"/>
        </w:rPr>
        <w:t xml:space="preserve"> use</w:t>
      </w:r>
      <w:r>
        <w:rPr>
          <w:rFonts w:ascii="Arial" w:hAnsi="Arial" w:cs="Arial"/>
          <w:b w:val="0"/>
          <w:bCs w:val="0"/>
          <w:sz w:val="22"/>
          <w:szCs w:val="22"/>
        </w:rPr>
        <w:t>d for this concert and example—recordings to which you listened, books</w:t>
      </w:r>
      <w:r w:rsidRPr="0018785F">
        <w:rPr>
          <w:rFonts w:ascii="Arial" w:hAnsi="Arial" w:cs="Arial"/>
          <w:b w:val="0"/>
          <w:bCs w:val="0"/>
          <w:sz w:val="22"/>
          <w:szCs w:val="22"/>
        </w:rPr>
        <w:t xml:space="preserve">, </w:t>
      </w:r>
      <w:r>
        <w:rPr>
          <w:rFonts w:ascii="Arial" w:hAnsi="Arial" w:cs="Arial"/>
          <w:b w:val="0"/>
          <w:bCs w:val="0"/>
          <w:sz w:val="22"/>
          <w:szCs w:val="22"/>
        </w:rPr>
        <w:t xml:space="preserve">websites, and all </w:t>
      </w:r>
      <w:r w:rsidRPr="0018785F">
        <w:rPr>
          <w:rFonts w:ascii="Arial" w:hAnsi="Arial" w:cs="Arial"/>
          <w:b w:val="0"/>
          <w:bCs w:val="0"/>
          <w:sz w:val="22"/>
          <w:szCs w:val="22"/>
        </w:rPr>
        <w:t>other</w:t>
      </w:r>
      <w:r>
        <w:rPr>
          <w:rFonts w:ascii="Arial" w:hAnsi="Arial" w:cs="Arial"/>
          <w:b w:val="0"/>
          <w:bCs w:val="0"/>
          <w:sz w:val="22"/>
          <w:szCs w:val="22"/>
        </w:rPr>
        <w:t xml:space="preserve">. </w:t>
      </w:r>
      <w:r w:rsidRPr="0018785F">
        <w:rPr>
          <w:rFonts w:ascii="Arial" w:hAnsi="Arial" w:cs="Arial"/>
          <w:b w:val="0"/>
          <w:bCs w:val="0"/>
          <w:sz w:val="22"/>
          <w:szCs w:val="22"/>
        </w:rPr>
        <w:t>S</w:t>
      </w:r>
      <w:r>
        <w:rPr>
          <w:rFonts w:ascii="Arial" w:hAnsi="Arial" w:cs="Arial"/>
          <w:b w:val="0"/>
          <w:bCs w:val="0"/>
          <w:sz w:val="22"/>
          <w:szCs w:val="22"/>
        </w:rPr>
        <w:t>t</w:t>
      </w:r>
      <w:r w:rsidRPr="0018785F">
        <w:rPr>
          <w:rFonts w:ascii="Arial" w:hAnsi="Arial" w:cs="Arial"/>
          <w:b w:val="0"/>
          <w:bCs w:val="0"/>
          <w:sz w:val="22"/>
          <w:szCs w:val="22"/>
        </w:rPr>
        <w:t>ate</w:t>
      </w:r>
      <w:r>
        <w:rPr>
          <w:rFonts w:ascii="Arial" w:hAnsi="Arial" w:cs="Arial"/>
          <w:b w:val="0"/>
          <w:bCs w:val="0"/>
          <w:sz w:val="22"/>
          <w:szCs w:val="22"/>
        </w:rPr>
        <w:t xml:space="preserve"> sources</w:t>
      </w:r>
      <w:r w:rsidRPr="0018785F">
        <w:rPr>
          <w:rFonts w:ascii="Arial" w:hAnsi="Arial" w:cs="Arial"/>
          <w:b w:val="0"/>
          <w:bCs w:val="0"/>
          <w:sz w:val="22"/>
          <w:szCs w:val="22"/>
        </w:rPr>
        <w:t xml:space="preserve"> in complete citation form</w:t>
      </w:r>
      <w:r>
        <w:rPr>
          <w:rFonts w:ascii="Arial" w:hAnsi="Arial" w:cs="Arial"/>
          <w:b w:val="0"/>
          <w:bCs w:val="0"/>
          <w:sz w:val="22"/>
          <w:szCs w:val="22"/>
        </w:rPr>
        <w:t xml:space="preserve"> with </w:t>
      </w:r>
      <w:r w:rsidRPr="000A42E9">
        <w:rPr>
          <w:rFonts w:ascii="Arial" w:hAnsi="Arial" w:cs="Arial"/>
          <w:bCs w:val="0"/>
          <w:sz w:val="22"/>
          <w:szCs w:val="22"/>
        </w:rPr>
        <w:t>all</w:t>
      </w:r>
      <w:r>
        <w:rPr>
          <w:rFonts w:ascii="Arial" w:hAnsi="Arial" w:cs="Arial"/>
          <w:b w:val="0"/>
          <w:bCs w:val="0"/>
          <w:sz w:val="22"/>
          <w:szCs w:val="22"/>
        </w:rPr>
        <w:t xml:space="preserve"> details included. </w:t>
      </w:r>
    </w:p>
    <w:p w:rsidR="009B4D38" w:rsidRDefault="009B4D38" w:rsidP="009B4D38">
      <w:pPr>
        <w:pStyle w:val="BodyText"/>
        <w:rPr>
          <w:rFonts w:ascii="Arial" w:hAnsi="Arial" w:cs="Arial"/>
          <w:b w:val="0"/>
          <w:bCs w:val="0"/>
          <w:sz w:val="22"/>
          <w:szCs w:val="22"/>
        </w:rPr>
      </w:pPr>
    </w:p>
    <w:p w:rsidR="009B4D38" w:rsidRDefault="001B3C2E" w:rsidP="009B4D38">
      <w:pPr>
        <w:pStyle w:val="BodyText"/>
        <w:rPr>
          <w:rFonts w:ascii="Arial" w:hAnsi="Arial" w:cs="Arial"/>
          <w:b w:val="0"/>
          <w:sz w:val="22"/>
        </w:rPr>
      </w:pPr>
      <w:hyperlink r:id="rId7" w:history="1">
        <w:r w:rsidR="009B4D38" w:rsidRPr="00BB16A2">
          <w:rPr>
            <w:rStyle w:val="Hyperlink"/>
            <w:rFonts w:ascii="Arial" w:hAnsi="Arial" w:cs="Arial"/>
            <w:b w:val="0"/>
            <w:sz w:val="22"/>
          </w:rPr>
          <w:t>https://www.youtube.com/watch?v=be7uEyyNIT4</w:t>
        </w:r>
      </w:hyperlink>
    </w:p>
    <w:p w:rsidR="009B4D38" w:rsidRDefault="009B4D38" w:rsidP="009B4D38">
      <w:pPr>
        <w:pStyle w:val="BodyText"/>
        <w:rPr>
          <w:rFonts w:ascii="Arial" w:hAnsi="Arial" w:cs="Arial"/>
          <w:b w:val="0"/>
          <w:sz w:val="22"/>
        </w:rPr>
      </w:pPr>
    </w:p>
    <w:p w:rsidR="009B4D38" w:rsidRDefault="009B4D38" w:rsidP="009B4D38">
      <w:pPr>
        <w:pStyle w:val="BodyText"/>
        <w:rPr>
          <w:rFonts w:ascii="Arial" w:hAnsi="Arial" w:cs="Arial"/>
          <w:b w:val="0"/>
          <w:bCs w:val="0"/>
          <w:sz w:val="22"/>
          <w:szCs w:val="22"/>
        </w:rPr>
      </w:pPr>
      <w:proofErr w:type="gramStart"/>
      <w:r>
        <w:rPr>
          <w:rFonts w:ascii="Arial" w:hAnsi="Arial" w:cs="Arial"/>
          <w:color w:val="666666"/>
          <w:sz w:val="20"/>
          <w:szCs w:val="20"/>
          <w:shd w:val="clear" w:color="auto" w:fill="FFF5AA"/>
        </w:rPr>
        <w:t>Anon, (2018).</w:t>
      </w:r>
      <w:proofErr w:type="gramEnd"/>
      <w:r>
        <w:rPr>
          <w:rFonts w:ascii="Arial" w:hAnsi="Arial" w:cs="Arial"/>
          <w:color w:val="666666"/>
          <w:sz w:val="20"/>
          <w:szCs w:val="20"/>
          <w:shd w:val="clear" w:color="auto" w:fill="FFF5AA"/>
        </w:rPr>
        <w:t xml:space="preserve"> [</w:t>
      </w:r>
      <w:proofErr w:type="gramStart"/>
      <w:r>
        <w:rPr>
          <w:rFonts w:ascii="Arial" w:hAnsi="Arial" w:cs="Arial"/>
          <w:color w:val="666666"/>
          <w:sz w:val="20"/>
          <w:szCs w:val="20"/>
          <w:shd w:val="clear" w:color="auto" w:fill="FFF5AA"/>
        </w:rPr>
        <w:t>online</w:t>
      </w:r>
      <w:proofErr w:type="gramEnd"/>
      <w:r>
        <w:rPr>
          <w:rFonts w:ascii="Arial" w:hAnsi="Arial" w:cs="Arial"/>
          <w:color w:val="666666"/>
          <w:sz w:val="20"/>
          <w:szCs w:val="20"/>
          <w:shd w:val="clear" w:color="auto" w:fill="FFF5AA"/>
        </w:rPr>
        <w:t xml:space="preserve">] Available at: http://www.wmich.edu/mus-gened/mus170/RockElements.pdf. </w:t>
      </w:r>
      <w:proofErr w:type="gramStart"/>
      <w:r>
        <w:rPr>
          <w:rFonts w:ascii="Arial" w:hAnsi="Arial" w:cs="Arial"/>
          <w:color w:val="666666"/>
          <w:sz w:val="20"/>
          <w:szCs w:val="20"/>
          <w:shd w:val="clear" w:color="auto" w:fill="FFF5AA"/>
        </w:rPr>
        <w:t>[Accessed 26 Apr. 2018].</w:t>
      </w:r>
      <w:proofErr w:type="gramEnd"/>
    </w:p>
    <w:p w:rsidR="009B4D38" w:rsidRDefault="009B4D38" w:rsidP="009B4D38">
      <w:pPr>
        <w:pStyle w:val="BodyText"/>
        <w:rPr>
          <w:rFonts w:ascii="Arial" w:hAnsi="Arial" w:cs="Arial"/>
          <w:b w:val="0"/>
          <w:sz w:val="22"/>
        </w:rPr>
      </w:pPr>
    </w:p>
    <w:p w:rsidR="009B4D38" w:rsidRDefault="009B4D38" w:rsidP="009B4D38">
      <w:pPr>
        <w:pStyle w:val="BodyText"/>
        <w:rPr>
          <w:rFonts w:ascii="Arial" w:hAnsi="Arial" w:cs="Arial"/>
          <w:b w:val="0"/>
          <w:sz w:val="22"/>
        </w:rPr>
      </w:pPr>
      <w:proofErr w:type="gramStart"/>
      <w:r>
        <w:rPr>
          <w:rFonts w:ascii="Arial" w:hAnsi="Arial" w:cs="Arial"/>
          <w:color w:val="666666"/>
          <w:sz w:val="20"/>
          <w:szCs w:val="20"/>
          <w:shd w:val="clear" w:color="auto" w:fill="FFF5AA"/>
        </w:rPr>
        <w:t>Musicsalesclassical.com. (2018).</w:t>
      </w:r>
      <w:proofErr w:type="gramEnd"/>
      <w:r>
        <w:rPr>
          <w:rFonts w:ascii="Arial" w:hAnsi="Arial" w:cs="Arial"/>
          <w:color w:val="666666"/>
          <w:sz w:val="20"/>
          <w:szCs w:val="20"/>
          <w:shd w:val="clear" w:color="auto" w:fill="FFF5AA"/>
        </w:rPr>
        <w:t> </w:t>
      </w:r>
      <w:proofErr w:type="gramStart"/>
      <w:r>
        <w:rPr>
          <w:rFonts w:ascii="Arial" w:hAnsi="Arial" w:cs="Arial"/>
          <w:i/>
          <w:iCs/>
          <w:color w:val="666666"/>
          <w:sz w:val="20"/>
          <w:szCs w:val="20"/>
          <w:shd w:val="clear" w:color="auto" w:fill="FFF5AA"/>
        </w:rPr>
        <w:t>Gustav Holst - Short Biography - Music Sales Classical</w:t>
      </w:r>
      <w:r>
        <w:rPr>
          <w:rFonts w:ascii="Arial" w:hAnsi="Arial" w:cs="Arial"/>
          <w:color w:val="666666"/>
          <w:sz w:val="20"/>
          <w:szCs w:val="20"/>
          <w:shd w:val="clear" w:color="auto" w:fill="FFF5AA"/>
        </w:rPr>
        <w:t>.</w:t>
      </w:r>
      <w:proofErr w:type="gramEnd"/>
      <w:r>
        <w:rPr>
          <w:rFonts w:ascii="Arial" w:hAnsi="Arial" w:cs="Arial"/>
          <w:color w:val="666666"/>
          <w:sz w:val="20"/>
          <w:szCs w:val="20"/>
          <w:shd w:val="clear" w:color="auto" w:fill="FFF5AA"/>
        </w:rPr>
        <w:t xml:space="preserve"> [</w:t>
      </w:r>
      <w:proofErr w:type="gramStart"/>
      <w:r>
        <w:rPr>
          <w:rFonts w:ascii="Arial" w:hAnsi="Arial" w:cs="Arial"/>
          <w:color w:val="666666"/>
          <w:sz w:val="20"/>
          <w:szCs w:val="20"/>
          <w:shd w:val="clear" w:color="auto" w:fill="FFF5AA"/>
        </w:rPr>
        <w:t>online</w:t>
      </w:r>
      <w:proofErr w:type="gramEnd"/>
      <w:r>
        <w:rPr>
          <w:rFonts w:ascii="Arial" w:hAnsi="Arial" w:cs="Arial"/>
          <w:color w:val="666666"/>
          <w:sz w:val="20"/>
          <w:szCs w:val="20"/>
          <w:shd w:val="clear" w:color="auto" w:fill="FFF5AA"/>
        </w:rPr>
        <w:t>] Available at: http://www.musicsalesclassical.com/composer/short-bio/712 [Accessed 26 Apr. 2018].</w:t>
      </w:r>
    </w:p>
    <w:p w:rsidR="009B4D38" w:rsidRDefault="009B4D38" w:rsidP="009B4D38">
      <w:pPr>
        <w:pStyle w:val="BodyText"/>
        <w:rPr>
          <w:rFonts w:ascii="Arial" w:hAnsi="Arial" w:cs="Arial"/>
          <w:b w:val="0"/>
          <w:sz w:val="22"/>
        </w:rPr>
      </w:pPr>
    </w:p>
    <w:p w:rsidR="009B4D38" w:rsidRDefault="009B4D38" w:rsidP="009B4D38">
      <w:pPr>
        <w:pStyle w:val="BodyText"/>
        <w:rPr>
          <w:rFonts w:ascii="Arial" w:hAnsi="Arial" w:cs="Arial"/>
          <w:b w:val="0"/>
          <w:sz w:val="22"/>
        </w:rPr>
      </w:pPr>
    </w:p>
    <w:p w:rsidR="009B4D38" w:rsidRPr="00882106" w:rsidRDefault="009B4D38" w:rsidP="009B4D38">
      <w:pPr>
        <w:pStyle w:val="BodyText"/>
        <w:rPr>
          <w:rFonts w:ascii="Arial" w:hAnsi="Arial" w:cs="Arial"/>
          <w:b w:val="0"/>
          <w:bCs w:val="0"/>
          <w:sz w:val="20"/>
          <w:szCs w:val="22"/>
        </w:rPr>
      </w:pPr>
    </w:p>
    <w:p w:rsidR="009B4D38" w:rsidRPr="00E50CB4" w:rsidRDefault="009B4D38" w:rsidP="009B4D38">
      <w:pPr>
        <w:pStyle w:val="BodyText"/>
        <w:rPr>
          <w:rFonts w:ascii="Arial" w:hAnsi="Arial" w:cs="Arial"/>
          <w:bCs w:val="0"/>
          <w:sz w:val="28"/>
          <w:szCs w:val="22"/>
        </w:rPr>
      </w:pPr>
      <w:r w:rsidRPr="00E50CB4">
        <w:rPr>
          <w:rFonts w:ascii="Arial" w:hAnsi="Arial" w:cs="Arial"/>
          <w:bCs w:val="0"/>
          <w:sz w:val="28"/>
          <w:szCs w:val="22"/>
        </w:rPr>
        <w:t xml:space="preserve">PART TWO: </w:t>
      </w:r>
    </w:p>
    <w:p w:rsidR="009B4D38" w:rsidRPr="00051E9A" w:rsidRDefault="009B4D38" w:rsidP="009B4D38">
      <w:pPr>
        <w:pStyle w:val="BodyText"/>
        <w:rPr>
          <w:rFonts w:ascii="Arial" w:hAnsi="Arial" w:cs="Arial"/>
          <w:bCs w:val="0"/>
          <w:sz w:val="22"/>
          <w:szCs w:val="22"/>
          <w:u w:val="single"/>
        </w:rPr>
      </w:pPr>
      <w:r>
        <w:rPr>
          <w:rFonts w:ascii="Arial" w:hAnsi="Arial" w:cs="Arial"/>
          <w:bCs w:val="0"/>
          <w:sz w:val="22"/>
          <w:szCs w:val="22"/>
          <w:u w:val="single"/>
        </w:rPr>
        <w:t>CONTRASTING CONCERT INFORMATION</w:t>
      </w:r>
    </w:p>
    <w:p w:rsidR="009B4D38" w:rsidRPr="009C232C" w:rsidRDefault="009B4D38" w:rsidP="009B4D38">
      <w:pPr>
        <w:rPr>
          <w:rFonts w:ascii="Arial" w:hAnsi="Arial" w:cs="Arial"/>
        </w:rPr>
      </w:pPr>
      <w:r>
        <w:rPr>
          <w:rFonts w:ascii="Arial" w:hAnsi="Arial" w:cs="Arial"/>
        </w:rPr>
        <w:t>13</w:t>
      </w:r>
      <w:r w:rsidRPr="009C232C">
        <w:rPr>
          <w:rFonts w:ascii="Arial" w:hAnsi="Arial" w:cs="Arial"/>
        </w:rPr>
        <w:t xml:space="preserve">. Date of concert: </w:t>
      </w:r>
      <w:r>
        <w:rPr>
          <w:rFonts w:ascii="Arial" w:hAnsi="Arial" w:cs="Arial"/>
        </w:rPr>
        <w:t>May 28, 2015</w:t>
      </w:r>
    </w:p>
    <w:p w:rsidR="009B4D38" w:rsidRPr="009C232C" w:rsidRDefault="009B4D38" w:rsidP="009B4D38">
      <w:pPr>
        <w:rPr>
          <w:rFonts w:ascii="Arial" w:hAnsi="Arial" w:cs="Arial"/>
        </w:rPr>
      </w:pPr>
      <w:r>
        <w:rPr>
          <w:rFonts w:ascii="Arial" w:hAnsi="Arial" w:cs="Arial"/>
        </w:rPr>
        <w:t>14. Place of concert: College of San Mateo</w:t>
      </w:r>
    </w:p>
    <w:p w:rsidR="009B4D38" w:rsidRDefault="009B4D38" w:rsidP="009B4D38">
      <w:pPr>
        <w:rPr>
          <w:rFonts w:ascii="Arial" w:hAnsi="Arial" w:cs="Arial"/>
        </w:rPr>
      </w:pPr>
      <w:r>
        <w:rPr>
          <w:rFonts w:ascii="Arial" w:hAnsi="Arial" w:cs="Arial"/>
        </w:rPr>
        <w:t>15</w:t>
      </w:r>
      <w:r w:rsidRPr="009C232C">
        <w:rPr>
          <w:rFonts w:ascii="Arial" w:hAnsi="Arial" w:cs="Arial"/>
        </w:rPr>
        <w:t xml:space="preserve">. Name of group(s) </w:t>
      </w:r>
      <w:r>
        <w:rPr>
          <w:rFonts w:ascii="Arial" w:hAnsi="Arial" w:cs="Arial"/>
        </w:rPr>
        <w:t>or performer: Stanford Jazz Orchestra</w:t>
      </w:r>
    </w:p>
    <w:p w:rsidR="009B4D38" w:rsidRPr="009C232C" w:rsidRDefault="009B4D38" w:rsidP="009B4D38">
      <w:pPr>
        <w:pStyle w:val="Heading1"/>
        <w:rPr>
          <w:rFonts w:ascii="Arial" w:hAnsi="Arial" w:cs="Arial"/>
          <w:bCs w:val="0"/>
          <w:sz w:val="22"/>
          <w:szCs w:val="22"/>
          <w:u w:val="single"/>
        </w:rPr>
      </w:pPr>
    </w:p>
    <w:p w:rsidR="009B4D38" w:rsidRPr="00913E78" w:rsidRDefault="009B4D38" w:rsidP="009B4D38">
      <w:pPr>
        <w:pStyle w:val="BodyText"/>
        <w:rPr>
          <w:rFonts w:ascii="Arial" w:hAnsi="Arial" w:cs="Arial"/>
          <w:bCs w:val="0"/>
          <w:sz w:val="20"/>
          <w:szCs w:val="20"/>
        </w:rPr>
      </w:pPr>
      <w:r>
        <w:rPr>
          <w:rFonts w:ascii="Arial" w:hAnsi="Arial" w:cs="Arial"/>
          <w:bCs w:val="0"/>
          <w:sz w:val="22"/>
          <w:szCs w:val="22"/>
          <w:u w:val="single"/>
        </w:rPr>
        <w:t>BACKGROUND</w:t>
      </w:r>
    </w:p>
    <w:p w:rsidR="009B4D38" w:rsidRPr="00397DFF" w:rsidRDefault="009B4D38" w:rsidP="009B4D38">
      <w:pPr>
        <w:spacing w:line="480" w:lineRule="auto"/>
        <w:rPr>
          <w:rFonts w:ascii="Times New Roman" w:hAnsi="Times New Roman" w:cs="Times New Roman"/>
          <w:sz w:val="24"/>
          <w:szCs w:val="24"/>
        </w:rPr>
      </w:pPr>
      <w:r w:rsidRPr="00397DFF">
        <w:rPr>
          <w:rFonts w:ascii="Times New Roman" w:hAnsi="Times New Roman" w:cs="Times New Roman"/>
          <w:sz w:val="24"/>
          <w:szCs w:val="24"/>
        </w:rPr>
        <w:t>16. What music tradition does this concert represent?</w:t>
      </w:r>
    </w:p>
    <w:p w:rsidR="009B4D38" w:rsidRPr="00397DFF" w:rsidRDefault="009B4D38" w:rsidP="009B4D38">
      <w:pPr>
        <w:spacing w:line="480" w:lineRule="auto"/>
        <w:rPr>
          <w:rFonts w:ascii="Times New Roman" w:hAnsi="Times New Roman" w:cs="Times New Roman"/>
          <w:sz w:val="24"/>
          <w:szCs w:val="24"/>
        </w:rPr>
      </w:pPr>
      <w:r w:rsidRPr="00397DFF">
        <w:rPr>
          <w:rFonts w:ascii="Times New Roman" w:hAnsi="Times New Roman" w:cs="Times New Roman"/>
          <w:sz w:val="24"/>
          <w:szCs w:val="24"/>
        </w:rPr>
        <w:t>The music tradition, judging from the type of composition as well as the instrumentation, is Jazz.</w:t>
      </w:r>
    </w:p>
    <w:p w:rsidR="009B4D38" w:rsidRPr="00397DFF" w:rsidRDefault="009B4D38" w:rsidP="009B4D38">
      <w:pPr>
        <w:spacing w:line="480" w:lineRule="auto"/>
        <w:rPr>
          <w:rFonts w:ascii="Times New Roman" w:hAnsi="Times New Roman" w:cs="Times New Roman"/>
          <w:bCs/>
          <w:sz w:val="24"/>
          <w:szCs w:val="24"/>
        </w:rPr>
      </w:pPr>
      <w:r w:rsidRPr="00397DFF">
        <w:rPr>
          <w:rFonts w:ascii="Times New Roman" w:hAnsi="Times New Roman" w:cs="Times New Roman"/>
          <w:bCs/>
          <w:sz w:val="24"/>
          <w:szCs w:val="24"/>
        </w:rPr>
        <w:t>17. Tell something interesting that you discovered about the group or performer</w:t>
      </w:r>
    </w:p>
    <w:p w:rsidR="009B4D38" w:rsidRPr="008A2FEA" w:rsidRDefault="009B4D38" w:rsidP="009B4D38">
      <w:pPr>
        <w:spacing w:line="480" w:lineRule="auto"/>
        <w:rPr>
          <w:rFonts w:ascii="Times New Roman" w:hAnsi="Times New Roman" w:cs="Times New Roman"/>
          <w:bCs/>
          <w:sz w:val="24"/>
          <w:szCs w:val="24"/>
        </w:rPr>
      </w:pPr>
      <w:r w:rsidRPr="00397DFF">
        <w:rPr>
          <w:rFonts w:ascii="Times New Roman" w:hAnsi="Times New Roman" w:cs="Times New Roman"/>
          <w:bCs/>
          <w:sz w:val="24"/>
          <w:szCs w:val="24"/>
        </w:rPr>
        <w:t>Stanford Jazz is a musical group in Stanford that aims at keeping alive the works of other big Jazz musical groups and performs once in a quarter at the Bing Concert Hall. It practices three times in a week under the directorship of professor of jazz, Fred Berry.</w:t>
      </w:r>
    </w:p>
    <w:p w:rsidR="009B4D38" w:rsidRPr="00397DFF" w:rsidRDefault="009B4D38" w:rsidP="009B4D38">
      <w:pPr>
        <w:spacing w:line="480" w:lineRule="auto"/>
        <w:rPr>
          <w:rFonts w:ascii="Times New Roman" w:hAnsi="Times New Roman" w:cs="Times New Roman"/>
          <w:bCs/>
          <w:sz w:val="24"/>
          <w:szCs w:val="24"/>
        </w:rPr>
      </w:pPr>
      <w:r w:rsidRPr="00397DFF">
        <w:rPr>
          <w:rFonts w:ascii="Times New Roman" w:hAnsi="Times New Roman" w:cs="Times New Roman"/>
          <w:bCs/>
          <w:sz w:val="24"/>
          <w:szCs w:val="24"/>
        </w:rPr>
        <w:lastRenderedPageBreak/>
        <w:t>18. Tell something interesting about why you selected this concert</w:t>
      </w:r>
    </w:p>
    <w:p w:rsidR="009B4D38" w:rsidRPr="00397DFF" w:rsidRDefault="009B4D38" w:rsidP="009B4D38">
      <w:pPr>
        <w:spacing w:line="480" w:lineRule="auto"/>
        <w:rPr>
          <w:rFonts w:ascii="Times New Roman" w:hAnsi="Times New Roman" w:cs="Times New Roman"/>
          <w:bCs/>
          <w:sz w:val="24"/>
          <w:szCs w:val="24"/>
        </w:rPr>
      </w:pPr>
      <w:r w:rsidRPr="00397DFF">
        <w:rPr>
          <w:rFonts w:ascii="Times New Roman" w:hAnsi="Times New Roman" w:cs="Times New Roman"/>
          <w:bCs/>
          <w:sz w:val="24"/>
          <w:szCs w:val="24"/>
        </w:rPr>
        <w:t>I chose the concert as it has a relatively small ensemble and as such the attention that one can have in the use of the instruments is great. A small ensemble enables one to understand the pieces and the use of instruments much easily than where a large one is in consideration.</w:t>
      </w:r>
    </w:p>
    <w:p w:rsidR="009B4D38" w:rsidRPr="00397DFF" w:rsidRDefault="009B4D38" w:rsidP="009B4D38">
      <w:pPr>
        <w:spacing w:line="480" w:lineRule="auto"/>
        <w:rPr>
          <w:rFonts w:ascii="Times New Roman" w:hAnsi="Times New Roman" w:cs="Times New Roman"/>
          <w:bCs/>
          <w:sz w:val="24"/>
          <w:szCs w:val="24"/>
        </w:rPr>
      </w:pPr>
      <w:r w:rsidRPr="00397DFF">
        <w:rPr>
          <w:rFonts w:ascii="Times New Roman" w:hAnsi="Times New Roman" w:cs="Times New Roman"/>
          <w:bCs/>
          <w:sz w:val="24"/>
          <w:szCs w:val="24"/>
        </w:rPr>
        <w:t xml:space="preserve">19. Describe the type of venue and cultural context for the performance: The concert was held at the San Mateo College is a community college that is located in the northern corridor of Silicone Valley, California that serves more than 10,000 day and evening students. It has played a pivotal role in offering education and so uplifting the standards of the surrounding </w:t>
      </w:r>
      <w:r>
        <w:rPr>
          <w:bCs/>
        </w:rPr>
        <w:t xml:space="preserve">community </w:t>
      </w:r>
      <w:r>
        <w:rPr>
          <w:rFonts w:ascii="Arial" w:hAnsi="Arial" w:cs="Arial"/>
          <w:color w:val="666666"/>
          <w:sz w:val="20"/>
          <w:szCs w:val="20"/>
          <w:shd w:val="clear" w:color="auto" w:fill="FFF5AA"/>
        </w:rPr>
        <w:t>(Collegeofsanmateo.edu, 2018).</w:t>
      </w:r>
    </w:p>
    <w:p w:rsidR="009B4D38" w:rsidRPr="00397DFF" w:rsidRDefault="009B4D38" w:rsidP="009B4D38">
      <w:pPr>
        <w:spacing w:line="480" w:lineRule="auto"/>
        <w:rPr>
          <w:rFonts w:ascii="Times New Roman" w:hAnsi="Times New Roman" w:cs="Times New Roman"/>
          <w:bCs/>
          <w:sz w:val="24"/>
          <w:szCs w:val="24"/>
        </w:rPr>
      </w:pPr>
      <w:r w:rsidRPr="00397DFF">
        <w:rPr>
          <w:rFonts w:ascii="Times New Roman" w:hAnsi="Times New Roman" w:cs="Times New Roman"/>
          <w:bCs/>
          <w:sz w:val="24"/>
          <w:szCs w:val="24"/>
        </w:rPr>
        <w:t>20: Describe your familiarity with this music style (or lack thereof):</w:t>
      </w:r>
    </w:p>
    <w:p w:rsidR="009B4D38" w:rsidRPr="00397DFF" w:rsidRDefault="009B4D38" w:rsidP="009B4D38">
      <w:pPr>
        <w:spacing w:line="480" w:lineRule="auto"/>
        <w:rPr>
          <w:rFonts w:ascii="Times New Roman" w:hAnsi="Times New Roman" w:cs="Times New Roman"/>
          <w:bCs/>
          <w:sz w:val="24"/>
          <w:szCs w:val="24"/>
        </w:rPr>
      </w:pPr>
      <w:r w:rsidRPr="00397DFF">
        <w:rPr>
          <w:rFonts w:ascii="Times New Roman" w:hAnsi="Times New Roman" w:cs="Times New Roman"/>
          <w:bCs/>
          <w:sz w:val="24"/>
          <w:szCs w:val="24"/>
        </w:rPr>
        <w:t xml:space="preserve">I have had little experience and information regarding the classical compositions of Jazz and would wonder how people enjoyed just instrumentations. I was used to these popular genres like pop that I was born and raised in. That however changed when I attended the Stanford Jazz concert in 2015. Although the experience was initially not heat throbbing, it did </w:t>
      </w:r>
      <w:proofErr w:type="gramStart"/>
      <w:r w:rsidRPr="00397DFF">
        <w:rPr>
          <w:rFonts w:ascii="Times New Roman" w:hAnsi="Times New Roman" w:cs="Times New Roman"/>
          <w:bCs/>
          <w:sz w:val="24"/>
          <w:szCs w:val="24"/>
        </w:rPr>
        <w:t>made</w:t>
      </w:r>
      <w:proofErr w:type="gramEnd"/>
      <w:r w:rsidRPr="00397DFF">
        <w:rPr>
          <w:rFonts w:ascii="Times New Roman" w:hAnsi="Times New Roman" w:cs="Times New Roman"/>
          <w:bCs/>
          <w:sz w:val="24"/>
          <w:szCs w:val="24"/>
        </w:rPr>
        <w:t xml:space="preserve"> an impact in restructuring my view towards Jazz. Flash forward to 2016 and I am at the Albert Hall watching and listening to Gardner leading the national youth orchestra. The feeling was so sensational and so catching that I fell in love with Jazz even before the concert ended.</w:t>
      </w:r>
    </w:p>
    <w:p w:rsidR="009B4D38" w:rsidRDefault="009B4D38" w:rsidP="009B4D38">
      <w:pPr>
        <w:rPr>
          <w:rFonts w:ascii="Arial" w:hAnsi="Arial" w:cs="Arial"/>
          <w:bCs/>
        </w:rPr>
      </w:pPr>
    </w:p>
    <w:p w:rsidR="009B4D38" w:rsidRPr="00EC5661" w:rsidRDefault="009B4D38" w:rsidP="009B4D38">
      <w:pPr>
        <w:rPr>
          <w:rFonts w:ascii="Arial" w:hAnsi="Arial" w:cs="Arial"/>
          <w:b/>
          <w:bCs/>
          <w:u w:val="single"/>
        </w:rPr>
      </w:pPr>
      <w:r>
        <w:rPr>
          <w:rFonts w:ascii="Arial" w:hAnsi="Arial" w:cs="Arial"/>
          <w:b/>
          <w:bCs/>
          <w:u w:val="single"/>
        </w:rPr>
        <w:t>MUSIC EXAMPLE</w:t>
      </w:r>
    </w:p>
    <w:p w:rsidR="009B4D38" w:rsidRPr="008A2FEA" w:rsidRDefault="009B4D38" w:rsidP="009B4D38">
      <w:pPr>
        <w:spacing w:line="480" w:lineRule="auto"/>
        <w:rPr>
          <w:rFonts w:ascii="Times New Roman" w:hAnsi="Times New Roman" w:cs="Times New Roman"/>
          <w:bCs/>
          <w:sz w:val="24"/>
          <w:szCs w:val="24"/>
        </w:rPr>
      </w:pPr>
      <w:r>
        <w:rPr>
          <w:rFonts w:ascii="Arial" w:hAnsi="Arial" w:cs="Arial"/>
          <w:bCs/>
        </w:rPr>
        <w:t>2</w:t>
      </w:r>
      <w:r w:rsidRPr="008A2FEA">
        <w:rPr>
          <w:rFonts w:ascii="Times New Roman" w:hAnsi="Times New Roman" w:cs="Times New Roman"/>
          <w:bCs/>
          <w:sz w:val="24"/>
          <w:szCs w:val="24"/>
        </w:rPr>
        <w:t xml:space="preserve">1. Locate a recorded example of music in the style that will be performed at the concert, preferably by the performer(s) that you will see and hear. </w:t>
      </w:r>
    </w:p>
    <w:p w:rsidR="009B4D38" w:rsidRPr="008A2FEA" w:rsidRDefault="009B4D38" w:rsidP="009B4D38">
      <w:pPr>
        <w:pStyle w:val="Heading1"/>
        <w:spacing w:line="480" w:lineRule="auto"/>
        <w:rPr>
          <w:b w:val="0"/>
        </w:rPr>
      </w:pPr>
      <w:r w:rsidRPr="008A2FEA">
        <w:rPr>
          <w:b w:val="0"/>
        </w:rPr>
        <w:lastRenderedPageBreak/>
        <w:t>Title: Go, Stanford Jazz Orchestra, by Wayne Shorter.</w:t>
      </w:r>
    </w:p>
    <w:p w:rsidR="009B4D38" w:rsidRPr="008A2FEA" w:rsidRDefault="009B4D38" w:rsidP="009B4D38">
      <w:pPr>
        <w:spacing w:line="480" w:lineRule="auto"/>
        <w:ind w:firstLine="720"/>
        <w:rPr>
          <w:rFonts w:ascii="Times New Roman" w:hAnsi="Times New Roman" w:cs="Times New Roman"/>
          <w:sz w:val="24"/>
          <w:szCs w:val="24"/>
        </w:rPr>
      </w:pPr>
    </w:p>
    <w:p w:rsidR="009B4D38" w:rsidRPr="008A2FEA" w:rsidRDefault="009B4D38" w:rsidP="009B4D38">
      <w:pPr>
        <w:spacing w:line="480" w:lineRule="auto"/>
        <w:ind w:firstLine="720"/>
        <w:rPr>
          <w:rFonts w:ascii="Times New Roman" w:hAnsi="Times New Roman" w:cs="Times New Roman"/>
          <w:sz w:val="24"/>
          <w:szCs w:val="24"/>
        </w:rPr>
      </w:pPr>
      <w:r w:rsidRPr="008A2FEA">
        <w:rPr>
          <w:rFonts w:ascii="Times New Roman" w:hAnsi="Times New Roman" w:cs="Times New Roman"/>
          <w:sz w:val="24"/>
          <w:szCs w:val="24"/>
        </w:rPr>
        <w:t xml:space="preserve">Composer name (or </w:t>
      </w:r>
      <w:proofErr w:type="spellStart"/>
      <w:r w:rsidRPr="008A2FEA">
        <w:rPr>
          <w:rFonts w:ascii="Times New Roman" w:hAnsi="Times New Roman" w:cs="Times New Roman"/>
          <w:sz w:val="24"/>
          <w:szCs w:val="24"/>
        </w:rPr>
        <w:t>Trad</w:t>
      </w:r>
      <w:proofErr w:type="spellEnd"/>
      <w:r w:rsidRPr="008A2FEA">
        <w:rPr>
          <w:rFonts w:ascii="Times New Roman" w:hAnsi="Times New Roman" w:cs="Times New Roman"/>
          <w:sz w:val="24"/>
          <w:szCs w:val="24"/>
        </w:rPr>
        <w:t>. or unknown): Wayne Shorter</w:t>
      </w:r>
    </w:p>
    <w:p w:rsidR="009B4D38" w:rsidRPr="008A2FEA" w:rsidRDefault="009B4D38" w:rsidP="009B4D38">
      <w:pPr>
        <w:spacing w:line="480" w:lineRule="auto"/>
        <w:rPr>
          <w:rFonts w:ascii="Times New Roman" w:hAnsi="Times New Roman" w:cs="Times New Roman"/>
          <w:sz w:val="24"/>
          <w:szCs w:val="24"/>
        </w:rPr>
      </w:pPr>
      <w:r w:rsidRPr="008A2FEA">
        <w:rPr>
          <w:rFonts w:ascii="Times New Roman" w:hAnsi="Times New Roman" w:cs="Times New Roman"/>
          <w:sz w:val="24"/>
          <w:szCs w:val="24"/>
        </w:rPr>
        <w:tab/>
        <w:t>Composer dates (born-died): Aug. 1933</w:t>
      </w:r>
    </w:p>
    <w:p w:rsidR="009B4D38" w:rsidRPr="008A2FEA" w:rsidRDefault="009B4D38" w:rsidP="009B4D38">
      <w:pPr>
        <w:spacing w:line="480" w:lineRule="auto"/>
        <w:rPr>
          <w:rFonts w:ascii="Times New Roman" w:hAnsi="Times New Roman" w:cs="Times New Roman"/>
          <w:sz w:val="24"/>
          <w:szCs w:val="24"/>
        </w:rPr>
      </w:pPr>
      <w:r w:rsidRPr="008A2FEA">
        <w:rPr>
          <w:rFonts w:ascii="Times New Roman" w:hAnsi="Times New Roman" w:cs="Times New Roman"/>
          <w:sz w:val="24"/>
          <w:szCs w:val="24"/>
        </w:rPr>
        <w:tab/>
        <w:t>Geographic origins of the music style: New Orleans, USA.</w:t>
      </w:r>
    </w:p>
    <w:p w:rsidR="009B4D38" w:rsidRPr="008A2FEA" w:rsidRDefault="009B4D38" w:rsidP="009B4D38">
      <w:pPr>
        <w:spacing w:line="480" w:lineRule="auto"/>
        <w:rPr>
          <w:rFonts w:ascii="Times New Roman" w:hAnsi="Times New Roman" w:cs="Times New Roman"/>
          <w:sz w:val="24"/>
          <w:szCs w:val="24"/>
        </w:rPr>
      </w:pPr>
      <w:r w:rsidRPr="008A2FEA">
        <w:rPr>
          <w:rFonts w:ascii="Times New Roman" w:hAnsi="Times New Roman" w:cs="Times New Roman"/>
          <w:sz w:val="24"/>
          <w:szCs w:val="24"/>
        </w:rPr>
        <w:tab/>
        <w:t>Genre of this piece (ballad, dance tune, religious song, etc.): Orchestra.</w:t>
      </w:r>
    </w:p>
    <w:p w:rsidR="009B4D38" w:rsidRDefault="009B4D38" w:rsidP="009B4D38">
      <w:pPr>
        <w:rPr>
          <w:rFonts w:ascii="Arial" w:hAnsi="Arial" w:cs="Arial"/>
          <w:bCs/>
        </w:rPr>
      </w:pPr>
    </w:p>
    <w:p w:rsidR="009B4D38" w:rsidRPr="006E4B8C" w:rsidRDefault="009B4D38" w:rsidP="009B4D38">
      <w:pPr>
        <w:pStyle w:val="BodyText"/>
        <w:rPr>
          <w:rFonts w:ascii="Arial" w:hAnsi="Arial" w:cs="Arial"/>
          <w:sz w:val="22"/>
          <w:szCs w:val="22"/>
          <w:u w:val="single"/>
        </w:rPr>
      </w:pPr>
      <w:r>
        <w:rPr>
          <w:rFonts w:ascii="Arial" w:hAnsi="Arial" w:cs="Arial"/>
          <w:sz w:val="22"/>
          <w:szCs w:val="22"/>
          <w:u w:val="single"/>
        </w:rPr>
        <w:t>MUSIC DESCRIPTION</w:t>
      </w:r>
    </w:p>
    <w:p w:rsidR="009B4D38" w:rsidRPr="009C232C" w:rsidRDefault="009B4D38" w:rsidP="009B4D38">
      <w:pPr>
        <w:pStyle w:val="BodyText"/>
        <w:jc w:val="center"/>
        <w:rPr>
          <w:rFonts w:ascii="Arial" w:hAnsi="Arial" w:cs="Arial"/>
          <w:bCs w:val="0"/>
          <w:color w:val="FF0000"/>
          <w:sz w:val="20"/>
          <w:szCs w:val="20"/>
        </w:rPr>
      </w:pPr>
      <w:r>
        <w:rPr>
          <w:rFonts w:ascii="Arial" w:hAnsi="Arial" w:cs="Arial"/>
          <w:bCs w:val="0"/>
          <w:color w:val="FF0000"/>
          <w:sz w:val="20"/>
          <w:szCs w:val="20"/>
        </w:rPr>
        <w:t xml:space="preserve"> (See the Assignment page for ideas for accessing recordings.)</w:t>
      </w:r>
    </w:p>
    <w:p w:rsidR="009B4D38" w:rsidRDefault="009B4D38" w:rsidP="009B4D38">
      <w:pPr>
        <w:pStyle w:val="BodyText"/>
        <w:rPr>
          <w:rFonts w:ascii="Arial" w:hAnsi="Arial" w:cs="Arial"/>
          <w:b w:val="0"/>
          <w:bCs w:val="0"/>
          <w:sz w:val="22"/>
          <w:szCs w:val="22"/>
        </w:rPr>
      </w:pPr>
      <w:r>
        <w:rPr>
          <w:rFonts w:ascii="Arial" w:hAnsi="Arial" w:cs="Arial"/>
          <w:b w:val="0"/>
          <w:bCs w:val="0"/>
          <w:sz w:val="22"/>
          <w:szCs w:val="22"/>
        </w:rPr>
        <w:t>22</w:t>
      </w:r>
      <w:r w:rsidRPr="009C232C">
        <w:rPr>
          <w:rFonts w:ascii="Arial" w:hAnsi="Arial" w:cs="Arial"/>
          <w:b w:val="0"/>
          <w:bCs w:val="0"/>
          <w:sz w:val="22"/>
          <w:szCs w:val="22"/>
        </w:rPr>
        <w:t xml:space="preserve">. </w:t>
      </w:r>
      <w:r>
        <w:rPr>
          <w:rFonts w:ascii="Arial" w:hAnsi="Arial" w:cs="Arial"/>
          <w:b w:val="0"/>
          <w:bCs w:val="0"/>
          <w:sz w:val="22"/>
          <w:szCs w:val="22"/>
        </w:rPr>
        <w:t>Describe the following eight</w:t>
      </w:r>
      <w:r w:rsidRPr="009C232C">
        <w:rPr>
          <w:rFonts w:ascii="Arial" w:hAnsi="Arial" w:cs="Arial"/>
          <w:b w:val="0"/>
          <w:bCs w:val="0"/>
          <w:sz w:val="22"/>
          <w:szCs w:val="22"/>
        </w:rPr>
        <w:t xml:space="preserve"> musical elements</w:t>
      </w:r>
      <w:r>
        <w:rPr>
          <w:rFonts w:ascii="Arial" w:hAnsi="Arial" w:cs="Arial"/>
          <w:b w:val="0"/>
          <w:bCs w:val="0"/>
          <w:sz w:val="22"/>
          <w:szCs w:val="22"/>
        </w:rPr>
        <w:t xml:space="preserve"> of</w:t>
      </w:r>
      <w:r w:rsidRPr="009C232C">
        <w:rPr>
          <w:rFonts w:ascii="Arial" w:hAnsi="Arial" w:cs="Arial"/>
          <w:b w:val="0"/>
          <w:bCs w:val="0"/>
          <w:sz w:val="22"/>
          <w:szCs w:val="22"/>
        </w:rPr>
        <w:t xml:space="preserve"> your chosen </w:t>
      </w:r>
      <w:r>
        <w:rPr>
          <w:rFonts w:ascii="Arial" w:hAnsi="Arial" w:cs="Arial"/>
          <w:b w:val="0"/>
          <w:bCs w:val="0"/>
          <w:sz w:val="22"/>
          <w:szCs w:val="22"/>
        </w:rPr>
        <w:t xml:space="preserve">example. </w:t>
      </w:r>
    </w:p>
    <w:p w:rsidR="009B4D38" w:rsidRDefault="009B4D38" w:rsidP="009B4D38">
      <w:pPr>
        <w:pStyle w:val="BodyText"/>
        <w:numPr>
          <w:ilvl w:val="0"/>
          <w:numId w:val="1"/>
        </w:numPr>
        <w:rPr>
          <w:rFonts w:ascii="Arial" w:hAnsi="Arial" w:cs="Arial"/>
          <w:b w:val="0"/>
          <w:bCs w:val="0"/>
          <w:sz w:val="22"/>
          <w:szCs w:val="22"/>
        </w:rPr>
      </w:pPr>
      <w:r>
        <w:rPr>
          <w:rFonts w:ascii="Arial" w:hAnsi="Arial" w:cs="Arial"/>
          <w:b w:val="0"/>
          <w:bCs w:val="0"/>
          <w:sz w:val="22"/>
          <w:szCs w:val="22"/>
        </w:rPr>
        <w:t xml:space="preserve">Write </w:t>
      </w:r>
      <w:r w:rsidRPr="00375CB4">
        <w:rPr>
          <w:rFonts w:ascii="Arial" w:hAnsi="Arial" w:cs="Arial"/>
          <w:bCs w:val="0"/>
          <w:sz w:val="22"/>
          <w:szCs w:val="22"/>
        </w:rPr>
        <w:t>several</w:t>
      </w:r>
      <w:r w:rsidRPr="009C232C">
        <w:rPr>
          <w:rFonts w:ascii="Arial" w:hAnsi="Arial" w:cs="Arial"/>
          <w:b w:val="0"/>
          <w:bCs w:val="0"/>
          <w:sz w:val="22"/>
          <w:szCs w:val="22"/>
        </w:rPr>
        <w:t xml:space="preserve"> sentences for </w:t>
      </w:r>
      <w:r w:rsidRPr="00375CB4">
        <w:rPr>
          <w:rFonts w:ascii="Arial" w:hAnsi="Arial" w:cs="Arial"/>
          <w:bCs w:val="0"/>
          <w:sz w:val="22"/>
          <w:szCs w:val="22"/>
        </w:rPr>
        <w:t>every</w:t>
      </w:r>
      <w:r w:rsidRPr="009C232C">
        <w:rPr>
          <w:rFonts w:ascii="Arial" w:hAnsi="Arial" w:cs="Arial"/>
          <w:b w:val="0"/>
          <w:bCs w:val="0"/>
          <w:sz w:val="22"/>
          <w:szCs w:val="22"/>
        </w:rPr>
        <w:t xml:space="preserve"> individual element</w:t>
      </w:r>
      <w:r>
        <w:rPr>
          <w:rFonts w:ascii="Arial" w:hAnsi="Arial" w:cs="Arial"/>
          <w:b w:val="0"/>
          <w:bCs w:val="0"/>
          <w:sz w:val="22"/>
          <w:szCs w:val="22"/>
        </w:rPr>
        <w:t xml:space="preserve">. </w:t>
      </w:r>
    </w:p>
    <w:p w:rsidR="009B4D38" w:rsidRDefault="009B4D38" w:rsidP="009B4D38">
      <w:pPr>
        <w:pStyle w:val="BodyText"/>
        <w:numPr>
          <w:ilvl w:val="0"/>
          <w:numId w:val="1"/>
        </w:numPr>
        <w:rPr>
          <w:rFonts w:ascii="Arial" w:hAnsi="Arial" w:cs="Arial"/>
          <w:b w:val="0"/>
          <w:bCs w:val="0"/>
          <w:sz w:val="22"/>
          <w:szCs w:val="22"/>
        </w:rPr>
      </w:pPr>
      <w:r>
        <w:rPr>
          <w:rFonts w:ascii="Arial" w:hAnsi="Arial" w:cs="Arial"/>
          <w:b w:val="0"/>
          <w:bCs w:val="0"/>
          <w:sz w:val="22"/>
          <w:szCs w:val="22"/>
        </w:rPr>
        <w:t xml:space="preserve">Use </w:t>
      </w:r>
      <w:r w:rsidRPr="00375CB4">
        <w:rPr>
          <w:rFonts w:ascii="Arial" w:hAnsi="Arial" w:cs="Arial"/>
          <w:bCs w:val="0"/>
          <w:sz w:val="22"/>
          <w:szCs w:val="22"/>
        </w:rPr>
        <w:t>vocabulary</w:t>
      </w:r>
      <w:r>
        <w:rPr>
          <w:rFonts w:ascii="Arial" w:hAnsi="Arial" w:cs="Arial"/>
          <w:b w:val="0"/>
          <w:bCs w:val="0"/>
          <w:sz w:val="22"/>
          <w:szCs w:val="22"/>
        </w:rPr>
        <w:t xml:space="preserve"> from this class. </w:t>
      </w:r>
    </w:p>
    <w:p w:rsidR="009B4D38" w:rsidRPr="009C232C" w:rsidRDefault="009B4D38" w:rsidP="009B4D38">
      <w:pPr>
        <w:pStyle w:val="BodyText"/>
        <w:numPr>
          <w:ilvl w:val="0"/>
          <w:numId w:val="1"/>
        </w:numPr>
        <w:rPr>
          <w:rFonts w:ascii="Arial" w:hAnsi="Arial" w:cs="Arial"/>
          <w:b w:val="0"/>
          <w:bCs w:val="0"/>
          <w:sz w:val="22"/>
          <w:szCs w:val="22"/>
        </w:rPr>
      </w:pPr>
      <w:r>
        <w:rPr>
          <w:rFonts w:ascii="Arial" w:hAnsi="Arial" w:cs="Arial"/>
          <w:bCs w:val="0"/>
          <w:sz w:val="22"/>
          <w:szCs w:val="22"/>
        </w:rPr>
        <w:t>Leave nothing completely blank</w:t>
      </w:r>
      <w:r>
        <w:rPr>
          <w:rFonts w:ascii="Arial" w:hAnsi="Arial" w:cs="Arial"/>
          <w:b w:val="0"/>
          <w:bCs w:val="0"/>
          <w:sz w:val="22"/>
          <w:szCs w:val="22"/>
        </w:rPr>
        <w:t>.</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90"/>
        <w:gridCol w:w="7470"/>
      </w:tblGrid>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sz w:val="22"/>
                <w:szCs w:val="22"/>
              </w:rPr>
            </w:pPr>
            <w:r w:rsidRPr="008141B5">
              <w:rPr>
                <w:rFonts w:ascii="Arial" w:hAnsi="Arial" w:cs="Arial"/>
                <w:sz w:val="22"/>
                <w:szCs w:val="22"/>
              </w:rPr>
              <w:t>MOOD</w:t>
            </w:r>
            <w:r w:rsidRPr="008141B5">
              <w:rPr>
                <w:rFonts w:ascii="Arial" w:hAnsi="Arial" w:cs="Arial"/>
                <w:b w:val="0"/>
                <w:sz w:val="22"/>
                <w:szCs w:val="22"/>
              </w:rPr>
              <w:t>:</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What is the overall impression of the sound of the piece? What feeling does it convey? Be as specific and descriptive as possible.)</w:t>
            </w:r>
          </w:p>
        </w:tc>
      </w:tr>
      <w:tr w:rsidR="009B4D38" w:rsidRPr="008141B5" w:rsidTr="00DC18C3">
        <w:tc>
          <w:tcPr>
            <w:tcW w:w="9360" w:type="dxa"/>
            <w:gridSpan w:val="2"/>
          </w:tcPr>
          <w:p w:rsidR="009B4D38" w:rsidRPr="008A2FEA" w:rsidRDefault="009B4D38" w:rsidP="00DC18C3">
            <w:pPr>
              <w:pStyle w:val="BodyText"/>
              <w:spacing w:line="480" w:lineRule="auto"/>
              <w:rPr>
                <w:b w:val="0"/>
              </w:rPr>
            </w:pPr>
            <w:r w:rsidRPr="008A2FEA">
              <w:rPr>
                <w:b w:val="0"/>
              </w:rPr>
              <w:t>Description of Mood: the song brings out the mood to a dark and mysterious atmosphere.</w:t>
            </w: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sz w:val="22"/>
                <w:szCs w:val="22"/>
              </w:rPr>
            </w:pPr>
            <w:r w:rsidRPr="008141B5">
              <w:rPr>
                <w:rFonts w:ascii="Arial" w:hAnsi="Arial" w:cs="Arial"/>
                <w:sz w:val="22"/>
                <w:szCs w:val="22"/>
              </w:rPr>
              <w:t>MELODY</w:t>
            </w:r>
            <w:r w:rsidRPr="008141B5">
              <w:rPr>
                <w:rFonts w:ascii="Arial" w:hAnsi="Arial" w:cs="Arial"/>
                <w:b w:val="0"/>
                <w:sz w:val="22"/>
                <w:szCs w:val="22"/>
              </w:rPr>
              <w:t xml:space="preserve">: </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sz w:val="16"/>
                <w:szCs w:val="16"/>
              </w:rPr>
              <w:t>(</w:t>
            </w:r>
            <w:r w:rsidRPr="008141B5">
              <w:rPr>
                <w:rFonts w:ascii="Arial" w:hAnsi="Arial" w:cs="Arial"/>
                <w:b w:val="0"/>
                <w:sz w:val="16"/>
                <w:szCs w:val="16"/>
                <w:u w:val="single"/>
              </w:rPr>
              <w:t>Consider</w:t>
            </w:r>
            <w:r w:rsidRPr="008141B5">
              <w:rPr>
                <w:rFonts w:ascii="Arial" w:hAnsi="Arial" w:cs="Arial"/>
                <w:b w:val="0"/>
                <w:sz w:val="16"/>
                <w:szCs w:val="16"/>
              </w:rPr>
              <w:t xml:space="preserve">: Describe the melodic features, such as repeated notes, long or short phrases, conjunct or </w:t>
            </w:r>
            <w:proofErr w:type="spellStart"/>
            <w:r w:rsidRPr="008141B5">
              <w:rPr>
                <w:rFonts w:ascii="Arial" w:hAnsi="Arial" w:cs="Arial"/>
                <w:b w:val="0"/>
                <w:sz w:val="16"/>
                <w:szCs w:val="16"/>
              </w:rPr>
              <w:t>disjunct</w:t>
            </w:r>
            <w:proofErr w:type="spellEnd"/>
            <w:r w:rsidRPr="008141B5">
              <w:rPr>
                <w:rFonts w:ascii="Arial" w:hAnsi="Arial" w:cs="Arial"/>
                <w:b w:val="0"/>
                <w:sz w:val="16"/>
                <w:szCs w:val="16"/>
              </w:rPr>
              <w:t xml:space="preserve"> movement [stepwise or leaps], wide or narrow range, ascending and descending gestures, etc.</w:t>
            </w:r>
            <w:r>
              <w:rPr>
                <w:rFonts w:ascii="Arial" w:hAnsi="Arial" w:cs="Arial"/>
                <w:b w:val="0"/>
                <w:sz w:val="16"/>
                <w:szCs w:val="16"/>
              </w:rPr>
              <w:t xml:space="preserve"> Is there only one melody throughout the entire piece/movement, or do other melodies follow the first one you hear? If so, how are they different from one another?</w:t>
            </w:r>
            <w:r w:rsidRPr="008141B5">
              <w:rPr>
                <w:rFonts w:ascii="Arial" w:hAnsi="Arial" w:cs="Arial"/>
                <w:b w:val="0"/>
                <w:sz w:val="16"/>
                <w:szCs w:val="16"/>
              </w:rPr>
              <w:t>)</w:t>
            </w:r>
          </w:p>
        </w:tc>
      </w:tr>
      <w:tr w:rsidR="009B4D38" w:rsidRPr="008141B5" w:rsidTr="00DC18C3">
        <w:tc>
          <w:tcPr>
            <w:tcW w:w="9360" w:type="dxa"/>
            <w:gridSpan w:val="2"/>
          </w:tcPr>
          <w:p w:rsidR="009B4D38" w:rsidRPr="008A2FEA" w:rsidRDefault="009B4D38" w:rsidP="00DC18C3">
            <w:pPr>
              <w:pStyle w:val="BodyText"/>
              <w:spacing w:line="480" w:lineRule="auto"/>
              <w:rPr>
                <w:b w:val="0"/>
              </w:rPr>
            </w:pPr>
            <w:r w:rsidRPr="008A2FEA">
              <w:rPr>
                <w:b w:val="0"/>
              </w:rPr>
              <w:t>Description of Melody: The composition can best be described as being conjunct as it is fairly easy to sing along.</w:t>
            </w:r>
          </w:p>
          <w:p w:rsidR="009B4D38" w:rsidRPr="008141B5" w:rsidRDefault="009B4D38" w:rsidP="00DC18C3">
            <w:pPr>
              <w:pStyle w:val="BodyText"/>
              <w:rPr>
                <w:rFonts w:ascii="Arial" w:hAnsi="Arial" w:cs="Arial"/>
                <w:b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sz w:val="22"/>
                <w:szCs w:val="22"/>
              </w:rPr>
            </w:pPr>
            <w:r w:rsidRPr="008141B5">
              <w:rPr>
                <w:rFonts w:ascii="Arial" w:hAnsi="Arial" w:cs="Arial"/>
                <w:sz w:val="22"/>
                <w:szCs w:val="22"/>
              </w:rPr>
              <w:t>RHYTHM/</w:t>
            </w:r>
          </w:p>
          <w:p w:rsidR="009B4D38" w:rsidRPr="008141B5" w:rsidRDefault="009B4D38" w:rsidP="00DC18C3">
            <w:pPr>
              <w:pStyle w:val="BodyText"/>
              <w:rPr>
                <w:rFonts w:ascii="Arial" w:hAnsi="Arial" w:cs="Arial"/>
                <w:b w:val="0"/>
                <w:bCs w:val="0"/>
                <w:sz w:val="16"/>
                <w:szCs w:val="16"/>
              </w:rPr>
            </w:pPr>
            <w:r w:rsidRPr="008141B5">
              <w:rPr>
                <w:rFonts w:ascii="Arial" w:hAnsi="Arial" w:cs="Arial"/>
                <w:sz w:val="22"/>
                <w:szCs w:val="22"/>
              </w:rPr>
              <w:t>METER</w:t>
            </w:r>
            <w:r w:rsidRPr="008141B5">
              <w:rPr>
                <w:rFonts w:ascii="Arial" w:hAnsi="Arial" w:cs="Arial"/>
                <w:b w:val="0"/>
                <w:sz w:val="22"/>
                <w:szCs w:val="22"/>
              </w:rPr>
              <w:t>:</w:t>
            </w:r>
            <w:r w:rsidRPr="008141B5">
              <w:rPr>
                <w:rFonts w:ascii="Arial" w:hAnsi="Arial" w:cs="Arial"/>
                <w:b w:val="0"/>
              </w:rPr>
              <w:t xml:space="preserve"> </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sz w:val="16"/>
                <w:szCs w:val="16"/>
              </w:rPr>
              <w:t>(</w:t>
            </w:r>
            <w:r w:rsidRPr="008141B5">
              <w:rPr>
                <w:rFonts w:ascii="Arial" w:hAnsi="Arial" w:cs="Arial"/>
                <w:b w:val="0"/>
                <w:sz w:val="16"/>
                <w:szCs w:val="16"/>
                <w:u w:val="single"/>
              </w:rPr>
              <w:t>Consider</w:t>
            </w:r>
            <w:r w:rsidRPr="008141B5">
              <w:rPr>
                <w:rFonts w:ascii="Arial" w:hAnsi="Arial" w:cs="Arial"/>
                <w:b w:val="0"/>
                <w:sz w:val="16"/>
                <w:szCs w:val="16"/>
              </w:rPr>
              <w:t>: Is there a clear sense of beat with definite pulsations? Are the pulsations gentle or strongly accented? Are the beats grouped in a pattern, such as duple or triple? What is the meter? Is syncopation used?</w:t>
            </w:r>
            <w:r>
              <w:rPr>
                <w:rFonts w:ascii="Arial" w:hAnsi="Arial" w:cs="Arial"/>
                <w:b w:val="0"/>
                <w:sz w:val="16"/>
                <w:szCs w:val="16"/>
              </w:rPr>
              <w:t xml:space="preserve"> Are the rhythms simple and easily remembered, or are they complicated and changeable?</w:t>
            </w:r>
            <w:r w:rsidRPr="008141B5">
              <w:rPr>
                <w:rFonts w:ascii="Arial" w:hAnsi="Arial" w:cs="Arial"/>
                <w:b w:val="0"/>
                <w:sz w:val="16"/>
                <w:szCs w:val="16"/>
              </w:rPr>
              <w:t>)</w:t>
            </w:r>
          </w:p>
        </w:tc>
      </w:tr>
      <w:tr w:rsidR="009B4D38" w:rsidRPr="008141B5" w:rsidTr="00DC18C3">
        <w:tc>
          <w:tcPr>
            <w:tcW w:w="9360" w:type="dxa"/>
            <w:gridSpan w:val="2"/>
          </w:tcPr>
          <w:p w:rsidR="009B4D38" w:rsidRPr="008A2FEA" w:rsidRDefault="009B4D38" w:rsidP="00DC18C3">
            <w:pPr>
              <w:pStyle w:val="BodyText"/>
              <w:spacing w:line="480" w:lineRule="auto"/>
              <w:rPr>
                <w:b w:val="0"/>
              </w:rPr>
            </w:pPr>
            <w:r w:rsidRPr="008A2FEA">
              <w:rPr>
                <w:b w:val="0"/>
              </w:rPr>
              <w:t>Description of Rhythm/Meter: The beats of the composition comfortably oscillate between a moderato tempo and an Allegro tempo with the duration being remarkably short.</w:t>
            </w:r>
          </w:p>
          <w:p w:rsidR="009B4D38" w:rsidRPr="008141B5" w:rsidRDefault="009B4D38" w:rsidP="00DC18C3">
            <w:pPr>
              <w:pStyle w:val="BodyText"/>
              <w:rPr>
                <w:rFonts w:ascii="Arial" w:hAnsi="Arial" w:cs="Arial"/>
                <w:b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sz w:val="22"/>
                <w:szCs w:val="22"/>
              </w:rPr>
              <w:t>HARMONY</w:t>
            </w:r>
            <w:r w:rsidRPr="008141B5">
              <w:rPr>
                <w:rFonts w:ascii="Arial" w:hAnsi="Arial" w:cs="Arial"/>
                <w:b w:val="0"/>
              </w:rPr>
              <w:t>:</w:t>
            </w:r>
          </w:p>
        </w:tc>
        <w:tc>
          <w:tcPr>
            <w:tcW w:w="7470" w:type="dxa"/>
            <w:shd w:val="clear" w:color="auto" w:fill="CCCCCC"/>
          </w:tcPr>
          <w:p w:rsidR="009B4D38" w:rsidRPr="008141B5" w:rsidRDefault="009B4D38" w:rsidP="00DC18C3">
            <w:pPr>
              <w:pStyle w:val="BodyText"/>
              <w:rPr>
                <w:rFonts w:ascii="Arial" w:hAnsi="Arial" w:cs="Arial"/>
                <w:b w:val="0"/>
                <w:bCs w:val="0"/>
                <w:sz w:val="16"/>
                <w:szCs w:val="16"/>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Are the harmonies predominantly consonant</w:t>
            </w:r>
            <w:r>
              <w:rPr>
                <w:rFonts w:ascii="Arial" w:hAnsi="Arial" w:cs="Arial"/>
                <w:b w:val="0"/>
                <w:bCs w:val="0"/>
                <w:sz w:val="16"/>
                <w:szCs w:val="16"/>
              </w:rPr>
              <w:t xml:space="preserve"> and pleasing</w:t>
            </w:r>
            <w:r w:rsidRPr="008141B5">
              <w:rPr>
                <w:rFonts w:ascii="Arial" w:hAnsi="Arial" w:cs="Arial"/>
                <w:b w:val="0"/>
                <w:bCs w:val="0"/>
                <w:sz w:val="16"/>
                <w:szCs w:val="16"/>
              </w:rPr>
              <w:t xml:space="preserve">, or not? </w:t>
            </w:r>
            <w:r>
              <w:rPr>
                <w:rFonts w:ascii="Arial" w:hAnsi="Arial" w:cs="Arial"/>
                <w:b w:val="0"/>
                <w:bCs w:val="0"/>
                <w:sz w:val="16"/>
                <w:szCs w:val="16"/>
              </w:rPr>
              <w:t>How much is</w:t>
            </w:r>
            <w:r w:rsidRPr="008141B5">
              <w:rPr>
                <w:rFonts w:ascii="Arial" w:hAnsi="Arial" w:cs="Arial"/>
                <w:b w:val="0"/>
                <w:bCs w:val="0"/>
                <w:sz w:val="16"/>
                <w:szCs w:val="16"/>
              </w:rPr>
              <w:t xml:space="preserve"> dissonance</w:t>
            </w:r>
            <w:r>
              <w:rPr>
                <w:rFonts w:ascii="Arial" w:hAnsi="Arial" w:cs="Arial"/>
                <w:b w:val="0"/>
                <w:bCs w:val="0"/>
                <w:sz w:val="16"/>
                <w:szCs w:val="16"/>
              </w:rPr>
              <w:t xml:space="preserve"> (unstable, tense sound)</w:t>
            </w:r>
            <w:r w:rsidRPr="008141B5">
              <w:rPr>
                <w:rFonts w:ascii="Arial" w:hAnsi="Arial" w:cs="Arial"/>
                <w:b w:val="0"/>
                <w:bCs w:val="0"/>
                <w:sz w:val="16"/>
                <w:szCs w:val="16"/>
              </w:rPr>
              <w:t xml:space="preserve"> used</w:t>
            </w:r>
            <w:r>
              <w:rPr>
                <w:rFonts w:ascii="Arial" w:hAnsi="Arial" w:cs="Arial"/>
                <w:b w:val="0"/>
                <w:bCs w:val="0"/>
                <w:sz w:val="16"/>
                <w:szCs w:val="16"/>
              </w:rPr>
              <w:t>, if at all</w:t>
            </w:r>
            <w:r w:rsidRPr="008141B5">
              <w:rPr>
                <w:rFonts w:ascii="Arial" w:hAnsi="Arial" w:cs="Arial"/>
                <w:b w:val="0"/>
                <w:bCs w:val="0"/>
                <w:sz w:val="16"/>
                <w:szCs w:val="16"/>
              </w:rPr>
              <w:t>? Where/how is dissonance used? Are the harmonic progressions predictable [that is, are the listener’s e</w:t>
            </w:r>
            <w:r>
              <w:rPr>
                <w:rFonts w:ascii="Arial" w:hAnsi="Arial" w:cs="Arial"/>
                <w:b w:val="0"/>
                <w:bCs w:val="0"/>
                <w:sz w:val="16"/>
                <w:szCs w:val="16"/>
              </w:rPr>
              <w:t>xpectations usually fulfilled]?)</w:t>
            </w:r>
          </w:p>
        </w:tc>
      </w:tr>
      <w:tr w:rsidR="009B4D38" w:rsidRPr="008141B5" w:rsidTr="00DC18C3">
        <w:tc>
          <w:tcPr>
            <w:tcW w:w="9360" w:type="dxa"/>
            <w:gridSpan w:val="2"/>
          </w:tcPr>
          <w:p w:rsidR="009B4D38" w:rsidRPr="008A2FEA" w:rsidRDefault="009B4D38" w:rsidP="00DC18C3">
            <w:pPr>
              <w:pStyle w:val="BodyText"/>
              <w:spacing w:line="480" w:lineRule="auto"/>
              <w:rPr>
                <w:b w:val="0"/>
              </w:rPr>
            </w:pPr>
            <w:r w:rsidRPr="008A2FEA">
              <w:rPr>
                <w:b w:val="0"/>
              </w:rPr>
              <w:t xml:space="preserve">Description of Harmony: The piece of composition is remarkably smooth, illustrating </w:t>
            </w:r>
            <w:r w:rsidRPr="008A2FEA">
              <w:rPr>
                <w:b w:val="0"/>
              </w:rPr>
              <w:lastRenderedPageBreak/>
              <w:t>consonance that is a smooth sounding harmonic combination</w:t>
            </w:r>
          </w:p>
          <w:p w:rsidR="009B4D38" w:rsidRPr="008141B5" w:rsidRDefault="009B4D38" w:rsidP="00DC18C3">
            <w:pPr>
              <w:pStyle w:val="BodyText"/>
              <w:rPr>
                <w:rFonts w:ascii="Arial" w:hAnsi="Arial" w:cs="Arial"/>
                <w:b w:val="0"/>
                <w:bCs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sz w:val="22"/>
                <w:szCs w:val="22"/>
              </w:rPr>
            </w:pPr>
            <w:r w:rsidRPr="008141B5">
              <w:rPr>
                <w:rFonts w:ascii="Arial" w:hAnsi="Arial" w:cs="Arial"/>
                <w:sz w:val="22"/>
                <w:szCs w:val="22"/>
              </w:rPr>
              <w:lastRenderedPageBreak/>
              <w:t>TEXTURE</w:t>
            </w:r>
            <w:r w:rsidRPr="008141B5">
              <w:rPr>
                <w:rFonts w:ascii="Arial" w:hAnsi="Arial" w:cs="Arial"/>
                <w:b w:val="0"/>
                <w:sz w:val="22"/>
                <w:szCs w:val="22"/>
              </w:rPr>
              <w:t>:</w:t>
            </w:r>
          </w:p>
        </w:tc>
        <w:tc>
          <w:tcPr>
            <w:tcW w:w="7470" w:type="dxa"/>
            <w:shd w:val="clear" w:color="auto" w:fill="CCCCCC"/>
          </w:tcPr>
          <w:p w:rsidR="009B4D38" w:rsidRPr="008141B5" w:rsidRDefault="009B4D38" w:rsidP="00DC18C3">
            <w:pPr>
              <w:pStyle w:val="BodyText"/>
              <w:rPr>
                <w:rFonts w:ascii="Arial" w:hAnsi="Arial" w:cs="Arial"/>
                <w:b w:val="0"/>
                <w:bCs w:val="0"/>
                <w:sz w:val="16"/>
                <w:szCs w:val="16"/>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Pr>
                <w:rFonts w:ascii="Arial" w:hAnsi="Arial" w:cs="Arial"/>
                <w:b w:val="0"/>
                <w:bCs w:val="0"/>
                <w:sz w:val="16"/>
                <w:szCs w:val="16"/>
              </w:rPr>
              <w:t xml:space="preserve"> </w:t>
            </w:r>
            <w:r w:rsidRPr="008141B5">
              <w:rPr>
                <w:rFonts w:ascii="Arial" w:hAnsi="Arial" w:cs="Arial"/>
                <w:b w:val="0"/>
                <w:bCs w:val="0"/>
                <w:sz w:val="16"/>
                <w:szCs w:val="16"/>
              </w:rPr>
              <w:t>Is there one melody</w:t>
            </w:r>
            <w:r>
              <w:rPr>
                <w:rFonts w:ascii="Arial" w:hAnsi="Arial" w:cs="Arial"/>
                <w:b w:val="0"/>
                <w:bCs w:val="0"/>
                <w:sz w:val="16"/>
                <w:szCs w:val="16"/>
              </w:rPr>
              <w:t xml:space="preserve"> at a time, or one melody with harmony</w:t>
            </w:r>
            <w:r w:rsidRPr="008141B5">
              <w:rPr>
                <w:rFonts w:ascii="Arial" w:hAnsi="Arial" w:cs="Arial"/>
                <w:b w:val="0"/>
                <w:bCs w:val="0"/>
                <w:sz w:val="16"/>
                <w:szCs w:val="16"/>
              </w:rPr>
              <w:t>, or are there multiple simultaneous melodies? What voice(s) or instrument(s) present the main melody? If there are other instruments or voices, do they play an equal role or subordinate role? Which texture predominates—</w:t>
            </w:r>
            <w:r>
              <w:rPr>
                <w:rFonts w:ascii="Arial" w:hAnsi="Arial" w:cs="Arial"/>
                <w:b w:val="0"/>
                <w:bCs w:val="0"/>
                <w:sz w:val="16"/>
                <w:szCs w:val="16"/>
              </w:rPr>
              <w:t xml:space="preserve">monophony, </w:t>
            </w:r>
            <w:r w:rsidRPr="008141B5">
              <w:rPr>
                <w:rFonts w:ascii="Arial" w:hAnsi="Arial" w:cs="Arial"/>
                <w:b w:val="0"/>
                <w:bCs w:val="0"/>
                <w:sz w:val="16"/>
                <w:szCs w:val="16"/>
              </w:rPr>
              <w:t>homo</w:t>
            </w:r>
            <w:r>
              <w:rPr>
                <w:rFonts w:ascii="Arial" w:hAnsi="Arial" w:cs="Arial"/>
                <w:b w:val="0"/>
                <w:bCs w:val="0"/>
                <w:sz w:val="16"/>
                <w:szCs w:val="16"/>
              </w:rPr>
              <w:t>phony, or polyphony?</w:t>
            </w:r>
            <w:r w:rsidRPr="008141B5">
              <w:rPr>
                <w:rFonts w:ascii="Arial" w:hAnsi="Arial" w:cs="Arial"/>
                <w:b w:val="0"/>
                <w:bCs w:val="0"/>
                <w:sz w:val="16"/>
                <w:szCs w:val="16"/>
              </w:rPr>
              <w:t>)</w:t>
            </w:r>
          </w:p>
        </w:tc>
      </w:tr>
      <w:tr w:rsidR="009B4D38" w:rsidRPr="008141B5" w:rsidTr="00DC18C3">
        <w:tc>
          <w:tcPr>
            <w:tcW w:w="9360" w:type="dxa"/>
            <w:gridSpan w:val="2"/>
          </w:tcPr>
          <w:p w:rsidR="009B4D38" w:rsidRPr="008A2FEA" w:rsidRDefault="009B4D38" w:rsidP="00DC18C3">
            <w:pPr>
              <w:pStyle w:val="BodyText"/>
              <w:spacing w:line="480" w:lineRule="auto"/>
              <w:rPr>
                <w:b w:val="0"/>
              </w:rPr>
            </w:pPr>
            <w:r w:rsidRPr="008A2FEA">
              <w:rPr>
                <w:b w:val="0"/>
              </w:rPr>
              <w:t>Description of Texture: There are variations of both homophonic and polyphonic textures as utilized in the piece but the variation in the melodies is not as rich as one would expect it to be. They tend to lie towards oneness, crashing out considerably the concept of variety and instrument diversity.</w:t>
            </w:r>
          </w:p>
          <w:p w:rsidR="009B4D38" w:rsidRPr="008141B5" w:rsidRDefault="009B4D38" w:rsidP="00DC18C3">
            <w:pPr>
              <w:pStyle w:val="BodyText"/>
              <w:rPr>
                <w:rFonts w:ascii="Arial" w:hAnsi="Arial" w:cs="Arial"/>
                <w:b w:val="0"/>
                <w:bCs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sz w:val="22"/>
                <w:szCs w:val="22"/>
              </w:rPr>
            </w:pPr>
            <w:r w:rsidRPr="008141B5">
              <w:rPr>
                <w:rFonts w:ascii="Arial" w:hAnsi="Arial" w:cs="Arial"/>
                <w:sz w:val="22"/>
                <w:szCs w:val="22"/>
              </w:rPr>
              <w:t>TEMPO</w:t>
            </w:r>
            <w:r w:rsidRPr="008141B5">
              <w:rPr>
                <w:rFonts w:ascii="Arial" w:hAnsi="Arial" w:cs="Arial"/>
                <w:b w:val="0"/>
                <w:sz w:val="22"/>
                <w:szCs w:val="22"/>
              </w:rPr>
              <w:t>:</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xml:space="preserve">: How </w:t>
            </w:r>
            <w:r>
              <w:rPr>
                <w:rFonts w:ascii="Arial" w:hAnsi="Arial" w:cs="Arial"/>
                <w:b w:val="0"/>
                <w:bCs w:val="0"/>
                <w:sz w:val="16"/>
                <w:szCs w:val="16"/>
              </w:rPr>
              <w:t xml:space="preserve">fast or slow </w:t>
            </w:r>
            <w:r w:rsidRPr="008141B5">
              <w:rPr>
                <w:rFonts w:ascii="Arial" w:hAnsi="Arial" w:cs="Arial"/>
                <w:b w:val="0"/>
                <w:bCs w:val="0"/>
                <w:sz w:val="16"/>
                <w:szCs w:val="16"/>
              </w:rPr>
              <w:t xml:space="preserve">does the pace of the music </w:t>
            </w:r>
            <w:r>
              <w:rPr>
                <w:rFonts w:ascii="Arial" w:hAnsi="Arial" w:cs="Arial"/>
                <w:b w:val="0"/>
                <w:bCs w:val="0"/>
                <w:sz w:val="16"/>
                <w:szCs w:val="16"/>
              </w:rPr>
              <w:t xml:space="preserve">move? Can you </w:t>
            </w:r>
            <w:r w:rsidRPr="008141B5">
              <w:rPr>
                <w:rFonts w:ascii="Arial" w:hAnsi="Arial" w:cs="Arial"/>
                <w:b w:val="0"/>
                <w:bCs w:val="0"/>
                <w:sz w:val="16"/>
                <w:szCs w:val="16"/>
              </w:rPr>
              <w:t xml:space="preserve">relate </w:t>
            </w:r>
            <w:r>
              <w:rPr>
                <w:rFonts w:ascii="Arial" w:hAnsi="Arial" w:cs="Arial"/>
                <w:b w:val="0"/>
                <w:bCs w:val="0"/>
                <w:sz w:val="16"/>
                <w:szCs w:val="16"/>
              </w:rPr>
              <w:t xml:space="preserve">it </w:t>
            </w:r>
            <w:r w:rsidRPr="008141B5">
              <w:rPr>
                <w:rFonts w:ascii="Arial" w:hAnsi="Arial" w:cs="Arial"/>
                <w:b w:val="0"/>
                <w:bCs w:val="0"/>
                <w:sz w:val="16"/>
                <w:szCs w:val="16"/>
              </w:rPr>
              <w:t>to heart rate? Does the music proceed at a walking pace, or is it faster/slower? Does it race as if running or anxious? Or is it relaxed and unhurried? Are there places in the music where the tempo changes? Are the changes sudden or gradual?</w:t>
            </w:r>
            <w:r>
              <w:rPr>
                <w:rFonts w:ascii="Arial" w:hAnsi="Arial" w:cs="Arial"/>
                <w:b w:val="0"/>
                <w:bCs w:val="0"/>
                <w:sz w:val="16"/>
                <w:szCs w:val="16"/>
              </w:rPr>
              <w:t>)</w:t>
            </w:r>
          </w:p>
        </w:tc>
      </w:tr>
      <w:tr w:rsidR="009B4D38" w:rsidRPr="008141B5" w:rsidTr="00DC18C3">
        <w:tc>
          <w:tcPr>
            <w:tcW w:w="9360" w:type="dxa"/>
            <w:gridSpan w:val="2"/>
          </w:tcPr>
          <w:p w:rsidR="009B4D38" w:rsidRPr="008A2FEA" w:rsidRDefault="009B4D38" w:rsidP="00DC18C3">
            <w:pPr>
              <w:pStyle w:val="BodyText"/>
              <w:spacing w:line="480" w:lineRule="auto"/>
              <w:rPr>
                <w:b w:val="0"/>
              </w:rPr>
            </w:pPr>
            <w:r w:rsidRPr="008A2FEA">
              <w:rPr>
                <w:b w:val="0"/>
              </w:rPr>
              <w:t>Description of Tempo The speed of the piece is neither fast nor slow, with the feeling being a mix of moderato and allegro. The speed gives one time and space to synthesis the musical elements that are employed, although it illustrates too much simplicity.</w:t>
            </w:r>
          </w:p>
          <w:p w:rsidR="009B4D38" w:rsidRPr="008141B5" w:rsidRDefault="009B4D38" w:rsidP="00DC18C3">
            <w:pPr>
              <w:pStyle w:val="BodyText"/>
              <w:rPr>
                <w:rFonts w:ascii="Arial" w:hAnsi="Arial" w:cs="Arial"/>
                <w:b w:val="0"/>
                <w:bCs w:val="0"/>
              </w:rPr>
            </w:pPr>
          </w:p>
        </w:tc>
      </w:tr>
      <w:tr w:rsidR="009B4D38" w:rsidRPr="008141B5" w:rsidTr="00DC18C3">
        <w:tc>
          <w:tcPr>
            <w:tcW w:w="1890" w:type="dxa"/>
            <w:shd w:val="clear" w:color="auto" w:fill="CCCCCC"/>
          </w:tcPr>
          <w:p w:rsidR="009B4D38" w:rsidRPr="008141B5" w:rsidRDefault="009B4D38" w:rsidP="00DC18C3">
            <w:pPr>
              <w:pStyle w:val="BodyText"/>
              <w:rPr>
                <w:rFonts w:ascii="Arial" w:hAnsi="Arial" w:cs="Arial"/>
                <w:b w:val="0"/>
                <w:bCs w:val="0"/>
                <w:sz w:val="22"/>
                <w:szCs w:val="22"/>
              </w:rPr>
            </w:pPr>
            <w:r w:rsidRPr="008141B5">
              <w:rPr>
                <w:rFonts w:ascii="Arial" w:hAnsi="Arial" w:cs="Arial"/>
                <w:sz w:val="22"/>
                <w:szCs w:val="22"/>
              </w:rPr>
              <w:t>DYNAMICS</w:t>
            </w:r>
            <w:r w:rsidRPr="008141B5">
              <w:rPr>
                <w:rFonts w:ascii="Arial" w:hAnsi="Arial" w:cs="Arial"/>
                <w:b w:val="0"/>
                <w:sz w:val="22"/>
                <w:szCs w:val="22"/>
              </w:rPr>
              <w:t>:</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Pr>
                <w:rFonts w:ascii="Arial" w:hAnsi="Arial" w:cs="Arial"/>
                <w:b w:val="0"/>
                <w:bCs w:val="0"/>
                <w:sz w:val="16"/>
                <w:szCs w:val="16"/>
              </w:rPr>
              <w:t xml:space="preserve"> </w:t>
            </w:r>
            <w:r w:rsidRPr="008141B5">
              <w:rPr>
                <w:rFonts w:ascii="Arial" w:hAnsi="Arial" w:cs="Arial"/>
                <w:b w:val="0"/>
                <w:bCs w:val="0"/>
                <w:sz w:val="16"/>
                <w:szCs w:val="16"/>
              </w:rPr>
              <w:t>What is the predominant dynamic level of the piece? At what level do the dynamics begin? Does the dynamic level change during the piece? How/why does it change? Do changes occur gradually or suddenly?)</w:t>
            </w:r>
          </w:p>
        </w:tc>
      </w:tr>
      <w:tr w:rsidR="009B4D38" w:rsidRPr="008141B5" w:rsidTr="00DC18C3">
        <w:tc>
          <w:tcPr>
            <w:tcW w:w="9360" w:type="dxa"/>
            <w:gridSpan w:val="2"/>
          </w:tcPr>
          <w:p w:rsidR="009B4D38" w:rsidRPr="008A2FEA" w:rsidRDefault="009B4D38" w:rsidP="00DC18C3">
            <w:pPr>
              <w:pStyle w:val="BodyText"/>
              <w:spacing w:line="480" w:lineRule="auto"/>
              <w:rPr>
                <w:b w:val="0"/>
              </w:rPr>
            </w:pPr>
            <w:r w:rsidRPr="008A2FEA">
              <w:rPr>
                <w:b w:val="0"/>
              </w:rPr>
              <w:t xml:space="preserve">Description of Dynamics: The dynamic that one gets on listening to this presentation can is not exclusively one type and so readily defined. The composition presents a blend of both mezzo-piano and mezzo-forte in getting the attention of the </w:t>
            </w:r>
            <w:r>
              <w:rPr>
                <w:b w:val="0"/>
              </w:rPr>
              <w:t xml:space="preserve">audience </w:t>
            </w:r>
            <w:r>
              <w:rPr>
                <w:rFonts w:ascii="Arial" w:hAnsi="Arial" w:cs="Arial"/>
                <w:color w:val="666666"/>
                <w:sz w:val="20"/>
                <w:szCs w:val="20"/>
                <w:shd w:val="clear" w:color="auto" w:fill="FFFFFF"/>
              </w:rPr>
              <w:t>(Anon, 2018)</w:t>
            </w:r>
          </w:p>
          <w:p w:rsidR="009B4D38" w:rsidRPr="008141B5" w:rsidRDefault="009B4D38" w:rsidP="00DC18C3">
            <w:pPr>
              <w:pStyle w:val="BodyText"/>
              <w:rPr>
                <w:rFonts w:ascii="Arial" w:hAnsi="Arial" w:cs="Arial"/>
                <w:b w:val="0"/>
                <w:bCs w:val="0"/>
              </w:rPr>
            </w:pPr>
          </w:p>
        </w:tc>
      </w:tr>
      <w:tr w:rsidR="009B4D38" w:rsidRPr="008141B5" w:rsidTr="00DC18C3">
        <w:tc>
          <w:tcPr>
            <w:tcW w:w="1890" w:type="dxa"/>
            <w:shd w:val="clear" w:color="auto" w:fill="CCCCCC"/>
          </w:tcPr>
          <w:p w:rsidR="009B4D38" w:rsidRPr="008A2FEA" w:rsidRDefault="009B4D38" w:rsidP="00DC18C3">
            <w:pPr>
              <w:pStyle w:val="BodyText"/>
            </w:pPr>
            <w:r w:rsidRPr="008A2FEA">
              <w:t>INSTRUMENTS/</w:t>
            </w:r>
          </w:p>
          <w:p w:rsidR="009B4D38" w:rsidRPr="008A2FEA" w:rsidRDefault="009B4D38" w:rsidP="00DC18C3">
            <w:pPr>
              <w:pStyle w:val="BodyText"/>
              <w:rPr>
                <w:b w:val="0"/>
                <w:bCs w:val="0"/>
              </w:rPr>
            </w:pPr>
            <w:r w:rsidRPr="008A2FEA">
              <w:t>TONE COLOR</w:t>
            </w:r>
            <w:r w:rsidRPr="008A2FEA">
              <w:rPr>
                <w:b w:val="0"/>
              </w:rPr>
              <w:t>:</w:t>
            </w:r>
          </w:p>
        </w:tc>
        <w:tc>
          <w:tcPr>
            <w:tcW w:w="7470" w:type="dxa"/>
            <w:shd w:val="clear" w:color="auto" w:fill="CCCCCC"/>
          </w:tcPr>
          <w:p w:rsidR="009B4D38" w:rsidRPr="008141B5" w:rsidRDefault="009B4D38" w:rsidP="00DC18C3">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Pr>
                <w:rFonts w:ascii="Arial" w:hAnsi="Arial" w:cs="Arial"/>
                <w:b w:val="0"/>
                <w:bCs w:val="0"/>
                <w:sz w:val="16"/>
                <w:szCs w:val="16"/>
              </w:rPr>
              <w:t xml:space="preserve"> </w:t>
            </w:r>
            <w:r w:rsidRPr="008141B5">
              <w:rPr>
                <w:rFonts w:ascii="Arial" w:hAnsi="Arial" w:cs="Arial"/>
                <w:b w:val="0"/>
                <w:bCs w:val="0"/>
                <w:sz w:val="16"/>
                <w:szCs w:val="16"/>
              </w:rPr>
              <w:t>What instruments or voices do you hear (list them all)? What tone colors do you hear (describe the tone color of each instrument/group)? Are the tones pure and clean, or dark and muddy, or bright and brittle?</w:t>
            </w:r>
            <w:r>
              <w:rPr>
                <w:rFonts w:ascii="Arial" w:hAnsi="Arial" w:cs="Arial"/>
                <w:b w:val="0"/>
                <w:bCs w:val="0"/>
                <w:sz w:val="16"/>
                <w:szCs w:val="16"/>
              </w:rPr>
              <w:t xml:space="preserve"> </w:t>
            </w:r>
            <w:r>
              <w:rPr>
                <w:rFonts w:ascii="Arial" w:hAnsi="Arial" w:cs="Arial"/>
                <w:bCs w:val="0"/>
                <w:sz w:val="16"/>
                <w:szCs w:val="16"/>
              </w:rPr>
              <w:t>NOTE: “Tone color” does not mean “green” or “yellow” or any other visual colors. Instead, remember to use terms described in class, such as those referring to shape, vocal sound, temperature, etc.</w:t>
            </w:r>
            <w:r w:rsidRPr="008141B5">
              <w:rPr>
                <w:rFonts w:ascii="Arial" w:hAnsi="Arial" w:cs="Arial"/>
                <w:b w:val="0"/>
                <w:bCs w:val="0"/>
                <w:sz w:val="16"/>
                <w:szCs w:val="16"/>
              </w:rPr>
              <w:t xml:space="preserve"> Be as specific and descriptive as possible</w:t>
            </w:r>
            <w:r>
              <w:rPr>
                <w:rFonts w:ascii="Arial" w:hAnsi="Arial" w:cs="Arial"/>
                <w:b w:val="0"/>
                <w:bCs w:val="0"/>
                <w:sz w:val="16"/>
                <w:szCs w:val="16"/>
              </w:rPr>
              <w:t>.</w:t>
            </w:r>
            <w:r w:rsidRPr="008141B5">
              <w:rPr>
                <w:rFonts w:ascii="Arial" w:hAnsi="Arial" w:cs="Arial"/>
                <w:b w:val="0"/>
                <w:bCs w:val="0"/>
                <w:sz w:val="16"/>
                <w:szCs w:val="16"/>
              </w:rPr>
              <w:t>)</w:t>
            </w:r>
          </w:p>
        </w:tc>
      </w:tr>
      <w:tr w:rsidR="009B4D38" w:rsidRPr="008141B5" w:rsidTr="00DC18C3">
        <w:tc>
          <w:tcPr>
            <w:tcW w:w="9360" w:type="dxa"/>
            <w:gridSpan w:val="2"/>
          </w:tcPr>
          <w:p w:rsidR="009B4D38" w:rsidRPr="008A2FEA" w:rsidRDefault="009B4D38" w:rsidP="00DC18C3">
            <w:pPr>
              <w:pStyle w:val="BodyText"/>
              <w:spacing w:line="480" w:lineRule="auto"/>
              <w:rPr>
                <w:b w:val="0"/>
              </w:rPr>
            </w:pPr>
            <w:r w:rsidRPr="008A2FEA">
              <w:rPr>
                <w:b w:val="0"/>
              </w:rPr>
              <w:t>Description of Instruments/Tone Color: It employs brass instruments and keyboards, with the brass playing lead alternatingly but the strings and the keyboards flatly play out through the whole set, providing a background upon which the combination of the brass fall back on before picking up with a different tuning.</w:t>
            </w:r>
          </w:p>
          <w:p w:rsidR="009B4D38" w:rsidRPr="008A2FEA" w:rsidRDefault="009B4D38" w:rsidP="00DC18C3">
            <w:pPr>
              <w:pStyle w:val="BodyText"/>
              <w:rPr>
                <w:b w:val="0"/>
              </w:rPr>
            </w:pPr>
          </w:p>
          <w:p w:rsidR="009B4D38" w:rsidRPr="008A2FEA" w:rsidRDefault="009B4D38" w:rsidP="00DC18C3">
            <w:pPr>
              <w:pStyle w:val="BodyText"/>
              <w:rPr>
                <w:b w:val="0"/>
                <w:bCs w:val="0"/>
              </w:rPr>
            </w:pPr>
          </w:p>
        </w:tc>
      </w:tr>
    </w:tbl>
    <w:p w:rsidR="009B4D38" w:rsidRDefault="009B4D38" w:rsidP="009B4D38">
      <w:pPr>
        <w:pStyle w:val="BodyText"/>
        <w:rPr>
          <w:rFonts w:ascii="Arial" w:hAnsi="Arial" w:cs="Arial"/>
          <w:b w:val="0"/>
          <w:bCs w:val="0"/>
        </w:rPr>
      </w:pPr>
    </w:p>
    <w:p w:rsidR="009B4D38" w:rsidRDefault="009B4D38" w:rsidP="009B4D38">
      <w:pPr>
        <w:rPr>
          <w:rFonts w:ascii="Arial" w:hAnsi="Arial" w:cs="Arial"/>
          <w:b/>
          <w:bCs/>
          <w:u w:val="single"/>
        </w:rPr>
      </w:pPr>
      <w:proofErr w:type="gramStart"/>
      <w:r>
        <w:rPr>
          <w:rFonts w:ascii="Arial" w:hAnsi="Arial" w:cs="Arial"/>
          <w:b/>
          <w:bCs/>
          <w:u w:val="single"/>
        </w:rPr>
        <w:t>YOUR</w:t>
      </w:r>
      <w:proofErr w:type="gramEnd"/>
      <w:r>
        <w:rPr>
          <w:rFonts w:ascii="Arial" w:hAnsi="Arial" w:cs="Arial"/>
          <w:b/>
          <w:bCs/>
          <w:u w:val="single"/>
        </w:rPr>
        <w:t xml:space="preserve"> REACTION</w:t>
      </w:r>
    </w:p>
    <w:p w:rsidR="009B4D38" w:rsidRPr="00397DFF" w:rsidRDefault="009B4D38" w:rsidP="009B4D38">
      <w:pPr>
        <w:pStyle w:val="BodyText"/>
        <w:spacing w:line="480" w:lineRule="auto"/>
        <w:rPr>
          <w:b w:val="0"/>
          <w:bCs w:val="0"/>
        </w:rPr>
      </w:pPr>
      <w:r w:rsidRPr="00397DFF">
        <w:rPr>
          <w:b w:val="0"/>
          <w:bCs w:val="0"/>
        </w:rPr>
        <w:t xml:space="preserve">Complete this section </w:t>
      </w:r>
      <w:r w:rsidRPr="00397DFF">
        <w:rPr>
          <w:bCs w:val="0"/>
        </w:rPr>
        <w:t>after</w:t>
      </w:r>
      <w:r w:rsidRPr="00397DFF">
        <w:rPr>
          <w:b w:val="0"/>
          <w:bCs w:val="0"/>
        </w:rPr>
        <w:t xml:space="preserve"> completing the music description:</w:t>
      </w:r>
    </w:p>
    <w:p w:rsidR="009B4D38" w:rsidRPr="00397DFF" w:rsidRDefault="009B4D38" w:rsidP="009B4D38">
      <w:pPr>
        <w:pStyle w:val="BodyText"/>
        <w:spacing w:line="480" w:lineRule="auto"/>
        <w:rPr>
          <w:b w:val="0"/>
          <w:bCs w:val="0"/>
        </w:rPr>
      </w:pPr>
      <w:r w:rsidRPr="00397DFF">
        <w:rPr>
          <w:b w:val="0"/>
          <w:bCs w:val="0"/>
        </w:rPr>
        <w:t>23. What was your overall reaction to the piece?</w:t>
      </w:r>
    </w:p>
    <w:p w:rsidR="009B4D38" w:rsidRPr="00397DFF" w:rsidRDefault="009B4D38" w:rsidP="009B4D38">
      <w:pPr>
        <w:pStyle w:val="BodyText"/>
        <w:spacing w:line="480" w:lineRule="auto"/>
        <w:rPr>
          <w:b w:val="0"/>
          <w:bCs w:val="0"/>
        </w:rPr>
      </w:pPr>
      <w:r w:rsidRPr="00397DFF">
        <w:rPr>
          <w:b w:val="0"/>
          <w:bCs w:val="0"/>
        </w:rPr>
        <w:t xml:space="preserve">I enjoyed it </w:t>
      </w:r>
    </w:p>
    <w:p w:rsidR="009B4D38" w:rsidRPr="009B4D38" w:rsidRDefault="009B4D38" w:rsidP="009B4D38">
      <w:pPr>
        <w:spacing w:line="480" w:lineRule="auto"/>
        <w:rPr>
          <w:rFonts w:ascii="Times New Roman" w:eastAsia="Calibri" w:hAnsi="Times New Roman" w:cs="Times New Roman"/>
          <w:bCs/>
          <w:sz w:val="24"/>
          <w:szCs w:val="24"/>
        </w:rPr>
      </w:pPr>
      <w:r w:rsidRPr="00397DFF">
        <w:rPr>
          <w:rFonts w:ascii="Times New Roman" w:hAnsi="Times New Roman" w:cs="Times New Roman"/>
          <w:bCs/>
          <w:sz w:val="24"/>
          <w:szCs w:val="24"/>
        </w:rPr>
        <w:t>24</w:t>
      </w:r>
      <w:r w:rsidRPr="00397DFF">
        <w:rPr>
          <w:rFonts w:ascii="Times New Roman" w:eastAsia="Calibri" w:hAnsi="Times New Roman" w:cs="Times New Roman"/>
          <w:bCs/>
          <w:sz w:val="24"/>
          <w:szCs w:val="24"/>
        </w:rPr>
        <w:t>. Tell about what you liked abo</w:t>
      </w:r>
      <w:r w:rsidRPr="00397DFF">
        <w:rPr>
          <w:rFonts w:ascii="Times New Roman" w:hAnsi="Times New Roman" w:cs="Times New Roman"/>
          <w:bCs/>
          <w:sz w:val="24"/>
          <w:szCs w:val="24"/>
        </w:rPr>
        <w:t xml:space="preserve">ut the piece, and be </w:t>
      </w:r>
      <w:r w:rsidRPr="00397DFF">
        <w:rPr>
          <w:rFonts w:ascii="Times New Roman" w:hAnsi="Times New Roman" w:cs="Times New Roman"/>
          <w:bCs/>
          <w:sz w:val="24"/>
          <w:szCs w:val="24"/>
          <w:u w:val="single"/>
        </w:rPr>
        <w:t>specific</w:t>
      </w:r>
      <w:proofErr w:type="gramStart"/>
      <w:r w:rsidRPr="00397DFF">
        <w:rPr>
          <w:rFonts w:ascii="Times New Roman" w:eastAsia="Calibri" w:hAnsi="Times New Roman" w:cs="Times New Roman"/>
          <w:bCs/>
          <w:sz w:val="24"/>
          <w:szCs w:val="24"/>
        </w:rPr>
        <w:t>:.</w:t>
      </w:r>
      <w:proofErr w:type="gramEnd"/>
      <w:r w:rsidRPr="00397DFF">
        <w:rPr>
          <w:rFonts w:ascii="Times New Roman" w:eastAsia="Calibri" w:hAnsi="Times New Roman" w:cs="Times New Roman"/>
          <w:bCs/>
          <w:sz w:val="24"/>
          <w:szCs w:val="24"/>
        </w:rPr>
        <w:t xml:space="preserve"> </w:t>
      </w:r>
    </w:p>
    <w:p w:rsidR="009B4D38" w:rsidRPr="009B4D38" w:rsidRDefault="009B4D38" w:rsidP="009B4D38">
      <w:pPr>
        <w:pStyle w:val="BodyText"/>
        <w:spacing w:line="480" w:lineRule="auto"/>
        <w:rPr>
          <w:b w:val="0"/>
          <w:bCs w:val="0"/>
        </w:rPr>
      </w:pPr>
      <w:r w:rsidRPr="00397DFF">
        <w:rPr>
          <w:b w:val="0"/>
          <w:bCs w:val="0"/>
        </w:rPr>
        <w:t xml:space="preserve">I somehow enjoyed it partly because of the simplicity in the ensemble and so the allowance that one gets to synthesize the sounds. Additionally, there was a fabulous coordination of the instruments to give a thrilling feeling. </w:t>
      </w:r>
    </w:p>
    <w:p w:rsidR="009B4D38" w:rsidRPr="00397DFF" w:rsidRDefault="009B4D38" w:rsidP="009B4D38">
      <w:pPr>
        <w:spacing w:line="480" w:lineRule="auto"/>
        <w:rPr>
          <w:rFonts w:ascii="Times New Roman" w:eastAsia="Calibri" w:hAnsi="Times New Roman" w:cs="Times New Roman"/>
          <w:bCs/>
          <w:sz w:val="24"/>
          <w:szCs w:val="24"/>
        </w:rPr>
      </w:pPr>
      <w:r w:rsidRPr="00397DFF">
        <w:rPr>
          <w:rFonts w:ascii="Times New Roman" w:hAnsi="Times New Roman" w:cs="Times New Roman"/>
          <w:sz w:val="24"/>
          <w:szCs w:val="24"/>
        </w:rPr>
        <w:t>25</w:t>
      </w:r>
      <w:r w:rsidRPr="00397DFF">
        <w:rPr>
          <w:rFonts w:ascii="Times New Roman" w:eastAsia="Calibri" w:hAnsi="Times New Roman" w:cs="Times New Roman"/>
          <w:bCs/>
          <w:sz w:val="24"/>
          <w:szCs w:val="24"/>
        </w:rPr>
        <w:t>. Tell about what yo</w:t>
      </w:r>
      <w:r w:rsidRPr="00397DFF">
        <w:rPr>
          <w:rFonts w:ascii="Times New Roman" w:hAnsi="Times New Roman" w:cs="Times New Roman"/>
          <w:bCs/>
          <w:sz w:val="24"/>
          <w:szCs w:val="24"/>
        </w:rPr>
        <w:t xml:space="preserve">u did not like about the piece, and be </w:t>
      </w:r>
      <w:r w:rsidRPr="00397DFF">
        <w:rPr>
          <w:rFonts w:ascii="Times New Roman" w:hAnsi="Times New Roman" w:cs="Times New Roman"/>
          <w:bCs/>
          <w:sz w:val="24"/>
          <w:szCs w:val="24"/>
          <w:u w:val="single"/>
        </w:rPr>
        <w:t>specific</w:t>
      </w:r>
      <w:r w:rsidRPr="00397DFF">
        <w:rPr>
          <w:rFonts w:ascii="Times New Roman" w:eastAsia="Calibri" w:hAnsi="Times New Roman" w:cs="Times New Roman"/>
          <w:bCs/>
          <w:sz w:val="24"/>
          <w:szCs w:val="24"/>
        </w:rPr>
        <w:t>:</w:t>
      </w:r>
      <w:r w:rsidRPr="00397DFF">
        <w:rPr>
          <w:rFonts w:ascii="Times New Roman" w:eastAsia="Calibri" w:hAnsi="Times New Roman" w:cs="Times New Roman"/>
          <w:b/>
          <w:bCs/>
          <w:sz w:val="24"/>
          <w:szCs w:val="24"/>
        </w:rPr>
        <w:t xml:space="preserve"> </w:t>
      </w:r>
      <w:r w:rsidRPr="00397DFF">
        <w:rPr>
          <w:rFonts w:ascii="Times New Roman" w:eastAsia="Calibri" w:hAnsi="Times New Roman" w:cs="Times New Roman"/>
          <w:bCs/>
          <w:sz w:val="24"/>
          <w:szCs w:val="24"/>
        </w:rPr>
        <w:t>the performance cannot be constant, sometimes it might be appealing or not.</w:t>
      </w:r>
    </w:p>
    <w:p w:rsidR="009B4D38" w:rsidRDefault="009B4D38" w:rsidP="009B4D38">
      <w:pPr>
        <w:spacing w:line="480" w:lineRule="auto"/>
        <w:rPr>
          <w:rFonts w:ascii="Arial" w:eastAsia="Calibri" w:hAnsi="Arial" w:cs="Arial"/>
          <w:bCs/>
        </w:rPr>
      </w:pPr>
      <w:r w:rsidRPr="00397DFF">
        <w:rPr>
          <w:rFonts w:ascii="Times New Roman" w:eastAsia="Calibri" w:hAnsi="Times New Roman" w:cs="Times New Roman"/>
          <w:bCs/>
          <w:sz w:val="24"/>
          <w:szCs w:val="24"/>
        </w:rPr>
        <w:t xml:space="preserve">As much as the small ensemble provided room for a deeper music understanding especially to novices like me back then, it was too simple and would make one wonder if it would have been the same had there been the use of more instruments. In addition to this, there </w:t>
      </w:r>
      <w:proofErr w:type="gramStart"/>
      <w:r w:rsidRPr="00397DFF">
        <w:rPr>
          <w:rFonts w:ascii="Times New Roman" w:eastAsia="Calibri" w:hAnsi="Times New Roman" w:cs="Times New Roman"/>
          <w:bCs/>
          <w:sz w:val="24"/>
          <w:szCs w:val="24"/>
        </w:rPr>
        <w:t>was</w:t>
      </w:r>
      <w:proofErr w:type="gramEnd"/>
      <w:r w:rsidRPr="00397DFF">
        <w:rPr>
          <w:rFonts w:ascii="Times New Roman" w:eastAsia="Calibri" w:hAnsi="Times New Roman" w:cs="Times New Roman"/>
          <w:bCs/>
          <w:sz w:val="24"/>
          <w:szCs w:val="24"/>
        </w:rPr>
        <w:t xml:space="preserve"> little variations in the melodies with the tempo being generally flatly uniform from end to end</w:t>
      </w:r>
      <w:r>
        <w:rPr>
          <w:rFonts w:ascii="Arial" w:eastAsia="Calibri" w:hAnsi="Arial" w:cs="Arial"/>
          <w:bCs/>
        </w:rPr>
        <w:t>.</w:t>
      </w:r>
    </w:p>
    <w:p w:rsidR="009B4D38" w:rsidRDefault="009B4D38" w:rsidP="009B4D38">
      <w:pPr>
        <w:pStyle w:val="BodyText"/>
        <w:rPr>
          <w:rFonts w:ascii="Arial" w:hAnsi="Arial" w:cs="Arial"/>
          <w:bCs w:val="0"/>
          <w:sz w:val="22"/>
          <w:szCs w:val="22"/>
          <w:u w:val="single"/>
        </w:rPr>
      </w:pPr>
      <w:r>
        <w:rPr>
          <w:rFonts w:ascii="Arial" w:hAnsi="Arial" w:cs="Arial"/>
          <w:bCs w:val="0"/>
          <w:sz w:val="22"/>
          <w:szCs w:val="22"/>
          <w:u w:val="single"/>
        </w:rPr>
        <w:t>SOURCES OF INFORMATION</w:t>
      </w:r>
    </w:p>
    <w:p w:rsidR="009B4D38" w:rsidRDefault="009B4D38" w:rsidP="009B4D38">
      <w:pPr>
        <w:rPr>
          <w:rFonts w:ascii="Arial" w:hAnsi="Arial" w:cs="Arial"/>
          <w:b/>
          <w:bCs/>
        </w:rPr>
      </w:pPr>
      <w:r>
        <w:rPr>
          <w:rFonts w:ascii="Arial" w:hAnsi="Arial" w:cs="Arial"/>
          <w:bCs/>
        </w:rPr>
        <w:t>26</w:t>
      </w:r>
      <w:r w:rsidRPr="009C232C">
        <w:rPr>
          <w:rFonts w:ascii="Arial" w:hAnsi="Arial" w:cs="Arial"/>
          <w:bCs/>
        </w:rPr>
        <w:t xml:space="preserve">. </w:t>
      </w:r>
      <w:r w:rsidRPr="00903917">
        <w:rPr>
          <w:rFonts w:ascii="Arial" w:hAnsi="Arial" w:cs="Arial"/>
          <w:bCs/>
        </w:rPr>
        <w:t>List all sources used</w:t>
      </w:r>
      <w:r>
        <w:rPr>
          <w:rFonts w:ascii="Arial" w:hAnsi="Arial" w:cs="Arial"/>
          <w:bCs/>
        </w:rPr>
        <w:t xml:space="preserve"> for this concert and example</w:t>
      </w:r>
      <w:r w:rsidRPr="00903917">
        <w:rPr>
          <w:rFonts w:ascii="Arial" w:hAnsi="Arial" w:cs="Arial"/>
          <w:bCs/>
        </w:rPr>
        <w:t xml:space="preserve">—recordings to which you listened, books, websites, and all other. State sources in complete citation form with all details included.  </w:t>
      </w:r>
    </w:p>
    <w:p w:rsidR="009B4D38" w:rsidRDefault="009B4D38" w:rsidP="009B4D38">
      <w:pPr>
        <w:pStyle w:val="BodyText"/>
        <w:rPr>
          <w:rFonts w:ascii="Arial" w:hAnsi="Arial" w:cs="Arial"/>
          <w:b w:val="0"/>
          <w:bCs w:val="0"/>
          <w:sz w:val="22"/>
          <w:szCs w:val="22"/>
        </w:rPr>
      </w:pPr>
      <w:r>
        <w:rPr>
          <w:rFonts w:ascii="Arial" w:hAnsi="Arial" w:cs="Arial"/>
          <w:b w:val="0"/>
          <w:bCs w:val="0"/>
          <w:sz w:val="22"/>
          <w:szCs w:val="22"/>
        </w:rPr>
        <w:t>References</w:t>
      </w:r>
    </w:p>
    <w:p w:rsidR="009B4D38" w:rsidRDefault="009B4D38" w:rsidP="009B4D38">
      <w:pPr>
        <w:pStyle w:val="BodyText"/>
        <w:rPr>
          <w:rFonts w:ascii="Arial" w:hAnsi="Arial" w:cs="Arial"/>
          <w:b w:val="0"/>
          <w:bCs w:val="0"/>
          <w:sz w:val="22"/>
          <w:szCs w:val="22"/>
        </w:rPr>
      </w:pPr>
    </w:p>
    <w:p w:rsidR="009B4D38" w:rsidRDefault="001B3C2E" w:rsidP="009B4D38">
      <w:pPr>
        <w:pStyle w:val="BodyText"/>
        <w:rPr>
          <w:rFonts w:ascii="Arial" w:hAnsi="Arial" w:cs="Arial"/>
          <w:b w:val="0"/>
          <w:bCs w:val="0"/>
          <w:sz w:val="22"/>
          <w:szCs w:val="22"/>
        </w:rPr>
      </w:pPr>
      <w:hyperlink r:id="rId8" w:history="1">
        <w:r w:rsidR="009B4D38" w:rsidRPr="00BB16A2">
          <w:rPr>
            <w:rStyle w:val="Hyperlink"/>
            <w:rFonts w:ascii="Arial" w:hAnsi="Arial" w:cs="Arial"/>
            <w:b w:val="0"/>
            <w:bCs w:val="0"/>
            <w:sz w:val="22"/>
            <w:szCs w:val="22"/>
          </w:rPr>
          <w:t>https://www.youtube.com/watch?v=UM3F21Qa-Lw</w:t>
        </w:r>
      </w:hyperlink>
    </w:p>
    <w:p w:rsidR="009B4D38" w:rsidRDefault="009B4D38" w:rsidP="009B4D38">
      <w:pPr>
        <w:pStyle w:val="BodyText"/>
        <w:rPr>
          <w:rFonts w:ascii="Arial" w:hAnsi="Arial" w:cs="Arial"/>
          <w:b w:val="0"/>
          <w:bCs w:val="0"/>
          <w:sz w:val="22"/>
          <w:szCs w:val="22"/>
        </w:rPr>
      </w:pPr>
    </w:p>
    <w:p w:rsidR="009B4D38" w:rsidRDefault="009B4D38" w:rsidP="009B4D38">
      <w:pPr>
        <w:pStyle w:val="BodyText"/>
        <w:rPr>
          <w:rFonts w:ascii="Arial" w:hAnsi="Arial" w:cs="Arial"/>
          <w:color w:val="666666"/>
          <w:sz w:val="20"/>
          <w:szCs w:val="20"/>
          <w:shd w:val="clear" w:color="auto" w:fill="FFF5AA"/>
        </w:rPr>
      </w:pPr>
      <w:proofErr w:type="gramStart"/>
      <w:r>
        <w:rPr>
          <w:rFonts w:ascii="Arial" w:hAnsi="Arial" w:cs="Arial"/>
          <w:color w:val="666666"/>
          <w:sz w:val="20"/>
          <w:szCs w:val="20"/>
          <w:shd w:val="clear" w:color="auto" w:fill="FFF5AA"/>
        </w:rPr>
        <w:t>Anon, (2018).</w:t>
      </w:r>
      <w:proofErr w:type="gramEnd"/>
      <w:r>
        <w:rPr>
          <w:rFonts w:ascii="Arial" w:hAnsi="Arial" w:cs="Arial"/>
          <w:color w:val="666666"/>
          <w:sz w:val="20"/>
          <w:szCs w:val="20"/>
          <w:shd w:val="clear" w:color="auto" w:fill="FFF5AA"/>
        </w:rPr>
        <w:t xml:space="preserve"> [</w:t>
      </w:r>
      <w:proofErr w:type="gramStart"/>
      <w:r>
        <w:rPr>
          <w:rFonts w:ascii="Arial" w:hAnsi="Arial" w:cs="Arial"/>
          <w:color w:val="666666"/>
          <w:sz w:val="20"/>
          <w:szCs w:val="20"/>
          <w:shd w:val="clear" w:color="auto" w:fill="FFF5AA"/>
        </w:rPr>
        <w:t>online</w:t>
      </w:r>
      <w:proofErr w:type="gramEnd"/>
      <w:r>
        <w:rPr>
          <w:rFonts w:ascii="Arial" w:hAnsi="Arial" w:cs="Arial"/>
          <w:color w:val="666666"/>
          <w:sz w:val="20"/>
          <w:szCs w:val="20"/>
          <w:shd w:val="clear" w:color="auto" w:fill="FFF5AA"/>
        </w:rPr>
        <w:t xml:space="preserve">] Available at: http://www.wmich.edu/mus-gened/mus170/RockElements.pdf. </w:t>
      </w:r>
      <w:proofErr w:type="gramStart"/>
      <w:r>
        <w:rPr>
          <w:rFonts w:ascii="Arial" w:hAnsi="Arial" w:cs="Arial"/>
          <w:color w:val="666666"/>
          <w:sz w:val="20"/>
          <w:szCs w:val="20"/>
          <w:shd w:val="clear" w:color="auto" w:fill="FFF5AA"/>
        </w:rPr>
        <w:t>[Accessed 26 Apr. 2018].</w:t>
      </w:r>
      <w:proofErr w:type="gramEnd"/>
    </w:p>
    <w:p w:rsidR="009B4D38" w:rsidRDefault="009B4D38" w:rsidP="009B4D38">
      <w:pPr>
        <w:pStyle w:val="BodyText"/>
        <w:rPr>
          <w:rFonts w:ascii="Arial" w:hAnsi="Arial" w:cs="Arial"/>
          <w:color w:val="666666"/>
          <w:sz w:val="20"/>
          <w:szCs w:val="20"/>
          <w:shd w:val="clear" w:color="auto" w:fill="FFF5AA"/>
        </w:rPr>
      </w:pPr>
    </w:p>
    <w:p w:rsidR="009B4D38" w:rsidRDefault="009B4D38" w:rsidP="009B4D38">
      <w:pPr>
        <w:pStyle w:val="BodyText"/>
        <w:rPr>
          <w:rFonts w:ascii="Arial" w:hAnsi="Arial" w:cs="Arial"/>
          <w:b w:val="0"/>
          <w:bCs w:val="0"/>
          <w:sz w:val="22"/>
          <w:szCs w:val="22"/>
        </w:rPr>
      </w:pPr>
      <w:proofErr w:type="gramStart"/>
      <w:r>
        <w:rPr>
          <w:rFonts w:ascii="Arial" w:hAnsi="Arial" w:cs="Arial"/>
          <w:color w:val="666666"/>
          <w:sz w:val="20"/>
          <w:szCs w:val="20"/>
          <w:shd w:val="clear" w:color="auto" w:fill="FFF5AA"/>
        </w:rPr>
        <w:t>Collegeofsanmateo.edu. (2018).</w:t>
      </w:r>
      <w:proofErr w:type="gramEnd"/>
      <w:r>
        <w:rPr>
          <w:rFonts w:ascii="Arial" w:hAnsi="Arial" w:cs="Arial"/>
          <w:color w:val="666666"/>
          <w:sz w:val="20"/>
          <w:szCs w:val="20"/>
          <w:shd w:val="clear" w:color="auto" w:fill="FFF5AA"/>
        </w:rPr>
        <w:t> </w:t>
      </w:r>
      <w:proofErr w:type="gramStart"/>
      <w:r>
        <w:rPr>
          <w:rFonts w:ascii="Arial" w:hAnsi="Arial" w:cs="Arial"/>
          <w:i/>
          <w:iCs/>
          <w:color w:val="666666"/>
          <w:sz w:val="20"/>
          <w:szCs w:val="20"/>
          <w:shd w:val="clear" w:color="auto" w:fill="FFF5AA"/>
        </w:rPr>
        <w:t>College of San Mateo</w:t>
      </w:r>
      <w:r>
        <w:rPr>
          <w:rFonts w:ascii="Arial" w:hAnsi="Arial" w:cs="Arial"/>
          <w:color w:val="666666"/>
          <w:sz w:val="20"/>
          <w:szCs w:val="20"/>
          <w:shd w:val="clear" w:color="auto" w:fill="FFF5AA"/>
        </w:rPr>
        <w:t>.</w:t>
      </w:r>
      <w:proofErr w:type="gramEnd"/>
      <w:r>
        <w:rPr>
          <w:rFonts w:ascii="Arial" w:hAnsi="Arial" w:cs="Arial"/>
          <w:color w:val="666666"/>
          <w:sz w:val="20"/>
          <w:szCs w:val="20"/>
          <w:shd w:val="clear" w:color="auto" w:fill="FFF5AA"/>
        </w:rPr>
        <w:t xml:space="preserve"> [</w:t>
      </w:r>
      <w:proofErr w:type="gramStart"/>
      <w:r>
        <w:rPr>
          <w:rFonts w:ascii="Arial" w:hAnsi="Arial" w:cs="Arial"/>
          <w:color w:val="666666"/>
          <w:sz w:val="20"/>
          <w:szCs w:val="20"/>
          <w:shd w:val="clear" w:color="auto" w:fill="FFF5AA"/>
        </w:rPr>
        <w:t>online</w:t>
      </w:r>
      <w:proofErr w:type="gramEnd"/>
      <w:r>
        <w:rPr>
          <w:rFonts w:ascii="Arial" w:hAnsi="Arial" w:cs="Arial"/>
          <w:color w:val="666666"/>
          <w:sz w:val="20"/>
          <w:szCs w:val="20"/>
          <w:shd w:val="clear" w:color="auto" w:fill="FFF5AA"/>
        </w:rPr>
        <w:t>] Available at: http://www.collegeofsanmateo.edu/ [Accessed 26 Apr. 2018].</w:t>
      </w:r>
    </w:p>
    <w:p w:rsidR="009B4D38" w:rsidRDefault="009B4D38" w:rsidP="009B4D38">
      <w:pPr>
        <w:pStyle w:val="BodyText"/>
        <w:rPr>
          <w:rFonts w:ascii="Arial" w:hAnsi="Arial" w:cs="Arial"/>
          <w:b w:val="0"/>
          <w:bCs w:val="0"/>
          <w:sz w:val="22"/>
          <w:szCs w:val="22"/>
        </w:rPr>
      </w:pPr>
    </w:p>
    <w:p w:rsidR="009B4D38" w:rsidRPr="00E85217" w:rsidRDefault="009B4D38" w:rsidP="009B4D38">
      <w:pPr>
        <w:pStyle w:val="BodyText"/>
        <w:ind w:left="720" w:hanging="720"/>
        <w:rPr>
          <w:rFonts w:ascii="Arial" w:hAnsi="Arial" w:cs="Arial"/>
          <w:b w:val="0"/>
          <w:bCs w:val="0"/>
          <w:sz w:val="22"/>
          <w:szCs w:val="22"/>
        </w:rPr>
      </w:pPr>
    </w:p>
    <w:p w:rsidR="00C65832" w:rsidRPr="00C65832" w:rsidRDefault="00C65832" w:rsidP="00C65832">
      <w:pPr>
        <w:spacing w:line="480" w:lineRule="auto"/>
        <w:rPr>
          <w:rFonts w:ascii="Times New Roman" w:hAnsi="Times New Roman" w:cs="Times New Roman"/>
          <w:sz w:val="24"/>
          <w:szCs w:val="24"/>
        </w:rPr>
      </w:pPr>
    </w:p>
    <w:sectPr w:rsidR="00C65832" w:rsidRPr="00C65832" w:rsidSect="001B3C2E">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305E" w:rsidRDefault="0096305E" w:rsidP="00C65832">
      <w:pPr>
        <w:spacing w:after="0" w:line="240" w:lineRule="auto"/>
      </w:pPr>
      <w:r>
        <w:separator/>
      </w:r>
    </w:p>
  </w:endnote>
  <w:endnote w:type="continuationSeparator" w:id="0">
    <w:p w:rsidR="0096305E" w:rsidRDefault="0096305E" w:rsidP="00C658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305E" w:rsidRDefault="0096305E" w:rsidP="00C65832">
      <w:pPr>
        <w:spacing w:after="0" w:line="240" w:lineRule="auto"/>
      </w:pPr>
      <w:r>
        <w:separator/>
      </w:r>
    </w:p>
  </w:footnote>
  <w:footnote w:type="continuationSeparator" w:id="0">
    <w:p w:rsidR="0096305E" w:rsidRDefault="0096305E" w:rsidP="00C658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083166"/>
      <w:docPartObj>
        <w:docPartGallery w:val="Page Numbers (Top of Page)"/>
        <w:docPartUnique/>
      </w:docPartObj>
    </w:sdtPr>
    <w:sdtEndPr>
      <w:rPr>
        <w:rFonts w:ascii="Times New Roman" w:hAnsi="Times New Roman" w:cs="Times New Roman"/>
        <w:noProof/>
        <w:sz w:val="24"/>
        <w:szCs w:val="24"/>
      </w:rPr>
    </w:sdtEndPr>
    <w:sdtContent>
      <w:p w:rsidR="00C65832" w:rsidRPr="00C65832" w:rsidRDefault="00C65832">
        <w:pPr>
          <w:pStyle w:val="Header"/>
          <w:jc w:val="right"/>
          <w:rPr>
            <w:rFonts w:ascii="Times New Roman" w:hAnsi="Times New Roman" w:cs="Times New Roman"/>
            <w:sz w:val="24"/>
            <w:szCs w:val="24"/>
          </w:rPr>
        </w:pPr>
        <w:r w:rsidRPr="00C65832">
          <w:rPr>
            <w:rFonts w:ascii="Times New Roman" w:hAnsi="Times New Roman" w:cs="Times New Roman"/>
            <w:sz w:val="24"/>
            <w:szCs w:val="24"/>
          </w:rPr>
          <w:t xml:space="preserve">Surname </w:t>
        </w:r>
        <w:r w:rsidR="001B3C2E" w:rsidRPr="00C65832">
          <w:rPr>
            <w:rFonts w:ascii="Times New Roman" w:hAnsi="Times New Roman" w:cs="Times New Roman"/>
            <w:sz w:val="24"/>
            <w:szCs w:val="24"/>
          </w:rPr>
          <w:fldChar w:fldCharType="begin"/>
        </w:r>
        <w:r w:rsidRPr="00C65832">
          <w:rPr>
            <w:rFonts w:ascii="Times New Roman" w:hAnsi="Times New Roman" w:cs="Times New Roman"/>
            <w:sz w:val="24"/>
            <w:szCs w:val="24"/>
          </w:rPr>
          <w:instrText xml:space="preserve"> PAGE   \* MERGEFORMAT </w:instrText>
        </w:r>
        <w:r w:rsidR="001B3C2E" w:rsidRPr="00C65832">
          <w:rPr>
            <w:rFonts w:ascii="Times New Roman" w:hAnsi="Times New Roman" w:cs="Times New Roman"/>
            <w:sz w:val="24"/>
            <w:szCs w:val="24"/>
          </w:rPr>
          <w:fldChar w:fldCharType="separate"/>
        </w:r>
        <w:r w:rsidR="0008342B">
          <w:rPr>
            <w:rFonts w:ascii="Times New Roman" w:hAnsi="Times New Roman" w:cs="Times New Roman"/>
            <w:noProof/>
            <w:sz w:val="24"/>
            <w:szCs w:val="24"/>
          </w:rPr>
          <w:t>1</w:t>
        </w:r>
        <w:r w:rsidR="001B3C2E" w:rsidRPr="00C65832">
          <w:rPr>
            <w:rFonts w:ascii="Times New Roman" w:hAnsi="Times New Roman" w:cs="Times New Roman"/>
            <w:noProof/>
            <w:sz w:val="24"/>
            <w:szCs w:val="24"/>
          </w:rPr>
          <w:fldChar w:fldCharType="end"/>
        </w:r>
      </w:p>
    </w:sdtContent>
  </w:sdt>
  <w:p w:rsidR="00C65832" w:rsidRDefault="00C6583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AC1777"/>
    <w:multiLevelType w:val="hybridMultilevel"/>
    <w:tmpl w:val="C32AB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65832"/>
    <w:rsid w:val="0008342B"/>
    <w:rsid w:val="000A7565"/>
    <w:rsid w:val="001B3C2E"/>
    <w:rsid w:val="003F7DFD"/>
    <w:rsid w:val="00504291"/>
    <w:rsid w:val="006A119A"/>
    <w:rsid w:val="0096305E"/>
    <w:rsid w:val="009B4D38"/>
    <w:rsid w:val="00B2556F"/>
    <w:rsid w:val="00C65832"/>
    <w:rsid w:val="00CC291C"/>
    <w:rsid w:val="00E9273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C2E"/>
  </w:style>
  <w:style w:type="paragraph" w:styleId="Heading1">
    <w:name w:val="heading 1"/>
    <w:basedOn w:val="Normal"/>
    <w:next w:val="Normal"/>
    <w:link w:val="Heading1Char"/>
    <w:qFormat/>
    <w:rsid w:val="009B4D38"/>
    <w:pPr>
      <w:keepNext/>
      <w:spacing w:after="0" w:line="240" w:lineRule="auto"/>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65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832"/>
  </w:style>
  <w:style w:type="paragraph" w:styleId="Footer">
    <w:name w:val="footer"/>
    <w:basedOn w:val="Normal"/>
    <w:link w:val="FooterChar"/>
    <w:uiPriority w:val="99"/>
    <w:unhideWhenUsed/>
    <w:rsid w:val="00C65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832"/>
  </w:style>
  <w:style w:type="character" w:customStyle="1" w:styleId="Heading1Char">
    <w:name w:val="Heading 1 Char"/>
    <w:basedOn w:val="DefaultParagraphFont"/>
    <w:link w:val="Heading1"/>
    <w:rsid w:val="009B4D38"/>
    <w:rPr>
      <w:rFonts w:ascii="Times New Roman" w:eastAsia="Times New Roman" w:hAnsi="Times New Roman" w:cs="Times New Roman"/>
      <w:b/>
      <w:bCs/>
      <w:sz w:val="24"/>
      <w:szCs w:val="24"/>
    </w:rPr>
  </w:style>
  <w:style w:type="paragraph" w:styleId="BodyText">
    <w:name w:val="Body Text"/>
    <w:basedOn w:val="Normal"/>
    <w:link w:val="BodyTextChar"/>
    <w:rsid w:val="009B4D38"/>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9B4D38"/>
    <w:rPr>
      <w:rFonts w:ascii="Times New Roman" w:eastAsia="Times New Roman" w:hAnsi="Times New Roman" w:cs="Times New Roman"/>
      <w:b/>
      <w:bCs/>
      <w:sz w:val="24"/>
      <w:szCs w:val="24"/>
    </w:rPr>
  </w:style>
  <w:style w:type="character" w:customStyle="1" w:styleId="st">
    <w:name w:val="st"/>
    <w:rsid w:val="009B4D38"/>
  </w:style>
  <w:style w:type="character" w:styleId="Hyperlink">
    <w:name w:val="Hyperlink"/>
    <w:basedOn w:val="DefaultParagraphFont"/>
    <w:rsid w:val="009B4D3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B4D38"/>
    <w:pPr>
      <w:keepNext/>
      <w:spacing w:after="0" w:line="240" w:lineRule="auto"/>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65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832"/>
  </w:style>
  <w:style w:type="paragraph" w:styleId="Footer">
    <w:name w:val="footer"/>
    <w:basedOn w:val="Normal"/>
    <w:link w:val="FooterChar"/>
    <w:uiPriority w:val="99"/>
    <w:unhideWhenUsed/>
    <w:rsid w:val="00C65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832"/>
  </w:style>
  <w:style w:type="character" w:customStyle="1" w:styleId="Heading1Char">
    <w:name w:val="Heading 1 Char"/>
    <w:basedOn w:val="DefaultParagraphFont"/>
    <w:link w:val="Heading1"/>
    <w:rsid w:val="009B4D38"/>
    <w:rPr>
      <w:rFonts w:ascii="Times New Roman" w:eastAsia="Times New Roman" w:hAnsi="Times New Roman" w:cs="Times New Roman"/>
      <w:b/>
      <w:bCs/>
      <w:sz w:val="24"/>
      <w:szCs w:val="24"/>
    </w:rPr>
  </w:style>
  <w:style w:type="paragraph" w:styleId="BodyText">
    <w:name w:val="Body Text"/>
    <w:basedOn w:val="Normal"/>
    <w:link w:val="BodyTextChar"/>
    <w:rsid w:val="009B4D38"/>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9B4D38"/>
    <w:rPr>
      <w:rFonts w:ascii="Times New Roman" w:eastAsia="Times New Roman" w:hAnsi="Times New Roman" w:cs="Times New Roman"/>
      <w:b/>
      <w:bCs/>
      <w:sz w:val="24"/>
      <w:szCs w:val="24"/>
    </w:rPr>
  </w:style>
  <w:style w:type="character" w:customStyle="1" w:styleId="st">
    <w:name w:val="st"/>
    <w:rsid w:val="009B4D38"/>
  </w:style>
  <w:style w:type="character" w:styleId="Hyperlink">
    <w:name w:val="Hyperlink"/>
    <w:basedOn w:val="DefaultParagraphFont"/>
    <w:rsid w:val="009B4D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M3F21Qa-Lw" TargetMode="External"/><Relationship Id="rId3" Type="http://schemas.openxmlformats.org/officeDocument/2006/relationships/settings" Target="settings.xml"/><Relationship Id="rId7" Type="http://schemas.openxmlformats.org/officeDocument/2006/relationships/hyperlink" Target="https://www.youtube.com/watch?v=be7uEyyNIT4"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3516</Words>
  <Characters>20047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3</cp:revision>
  <dcterms:created xsi:type="dcterms:W3CDTF">2018-04-28T13:26:00Z</dcterms:created>
  <dcterms:modified xsi:type="dcterms:W3CDTF">2018-04-28T13:27:00Z</dcterms:modified>
</cp:coreProperties>
</file>